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B8AF" w14:textId="77777777" w:rsidR="00D13165" w:rsidRPr="00713103" w:rsidRDefault="00D13165" w:rsidP="00D13165">
      <w:pPr>
        <w:jc w:val="center"/>
        <w:rPr>
          <w:b/>
          <w:sz w:val="32"/>
          <w:szCs w:val="32"/>
        </w:rPr>
      </w:pPr>
      <w:r w:rsidRPr="00713103">
        <w:rPr>
          <w:b/>
          <w:sz w:val="32"/>
          <w:szCs w:val="32"/>
        </w:rPr>
        <w:t>Ихаб Хассан</w:t>
      </w:r>
    </w:p>
    <w:p w14:paraId="6D4003EA" w14:textId="77777777" w:rsidR="00D13165" w:rsidRPr="00713103" w:rsidRDefault="00D13165" w:rsidP="00D13165">
      <w:pPr>
        <w:jc w:val="center"/>
        <w:rPr>
          <w:b/>
          <w:sz w:val="32"/>
          <w:szCs w:val="32"/>
        </w:rPr>
      </w:pPr>
      <w:r w:rsidRPr="00713103">
        <w:rPr>
          <w:b/>
          <w:sz w:val="32"/>
          <w:szCs w:val="32"/>
        </w:rPr>
        <w:t>К концепции постмодернизма // Из кн. И. Хассан Постмодернистский поворот (англ</w:t>
      </w:r>
      <w:r>
        <w:rPr>
          <w:b/>
          <w:sz w:val="32"/>
          <w:szCs w:val="32"/>
        </w:rPr>
        <w:t>.</w:t>
      </w:r>
      <w:r w:rsidRPr="00713103">
        <w:rPr>
          <w:b/>
          <w:sz w:val="32"/>
          <w:szCs w:val="32"/>
        </w:rPr>
        <w:t>)  1987.</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75"/>
        <w:gridCol w:w="4854"/>
      </w:tblGrid>
      <w:tr w:rsidR="00D13165" w:rsidRPr="00F817EE" w14:paraId="31B5601C" w14:textId="77777777" w:rsidTr="00A73B66">
        <w:trPr>
          <w:tblCellSpacing w:w="15" w:type="dxa"/>
        </w:trPr>
        <w:tc>
          <w:tcPr>
            <w:tcW w:w="0" w:type="auto"/>
            <w:gridSpan w:val="2"/>
            <w:shd w:val="clear" w:color="auto" w:fill="FFFFFF"/>
            <w:hideMark/>
          </w:tcPr>
          <w:p w14:paraId="4BE308E4"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Мелодия молчания в литературе – от Сада до Беккета – транслирует сложности, присущие  языку и культуре, а также осознание того, как они борются сами с собой и друг с другом. Столь мрачная музыка может дать опыт и интуицию постмодернизма, но не его понятие или определение. Возможно, я мог бы приблизиться к тому, чтобы получить определение, задав ряд вопросов. Я начну с самого очевидного: действительно ли мы можем усмотреть в западных обществах вообще и в их литературе в частности явление, которое отличается от модернизма и должно получить имя? Если да, то годится ли в качестве предварительного названия «постмодернизм»? Можем ли мы тогда (или даже должны) составить при этом некую схему данного феномена, – как хронологическую, так и типологическую, – которая обладала бы доказательной силой и учитывала различные тренды и контр-тренды, включая художественную, эпистемологическую и социальную составляющую? И как этот феномен – назовём его постмодернизмом – соотносится с предшествующими ему формами, такими как авангард на рубеже столетий или высокий модернизм двадцатых годов? Наконец, с какими трудностями связан каждый такой акт определения, если придерживаться выбранной эвристической схемы? </w:t>
            </w:r>
          </w:p>
          <w:p w14:paraId="5FD8E76C"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Я не уверен, что способен исчерпывающе ответить на собственные вопросы, однако могу дать некоторые ответы, которые  помогут сфокусировать большую проблему. Движение истории,  насколько я понимаю, может рассматриваться двояко: как непрерывное и как прерывистое. Таким образом, преобладание постмодернизма сегодня (если он действительно преобладает) не означает, что идеи, существовавшие в прошлом, перестают воздействовать на настоящее. Наоборот, традиции развиваются, и даже типичное видоизменяется. Без сомнения, мощные культурные импульсы, заданные, например, Дарвином, Марксом, Бодлером, Ницше, Сезанном, Дебюсси, Фрейдом и Эйнштейном всё ещё формируют западное сознание. Очевидно, что эти импульсы были переосмыслены, и не единожды, а многократно – иначе история повторяла бы себя, всегда воссоздавая одно и то же. В этой перспективе постмодернизм может быть представлен, если и не как оригинальная эпистема западных обществ двадцатого века, то как существенная ревизия. </w:t>
            </w:r>
          </w:p>
          <w:p w14:paraId="1F32F6D9"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 xml:space="preserve">Некоторые имена, нагроможденные здесь, могут обозначить постмодернизм или, по крайней мере, задать диапазон его ключевых положений: Жак Деррида, Жан-Франсуа Лиотар (философия), Мишель Фуко, Хейден Уайт (история), Жак Лакан, Жиль Делёз, Р.Д. Лэнг, Норман О. Браун (психоанализ), Герберт Маркузе, Жан Бодрийяр, Юрген Хабермас (политическая философия), Томас Кун, Пол Фейерабенд (философия науки), Ролан Барт, Юлия Кристева, Вольфганг Изер, «Йельские критики» (теория литературы), Мерс Каннингем, Алвин Николас, Мередит Монк (танец), Джон Кейдж, Карлхайнц Штокхаузен, Пьер Булез (музыка), Роберт Раушенберг, Жан Тэнгли, Джозеф Бойс (искусство), Роберт Вентури, Чарльз Дженкс, Брент Болин (архитектура), и различные писатели от Сэмюэля Беккетта, Эжена Ионеско, Хорхе Луиса Борхеса, Макса Бенсе и Владимира Набокова до Гарольда Пинтера, Б. С. Джонсона, Райнера Хеппенстолла, Кристин Брук-Роуз, Хельмута Хайссенбюттеля, Юргена Бёккера, Петера Хандке, Томаса Бернхарда, Эрнста Яндля, Габриеля Гарсиа Маркеса, Хулио Кортасара, Алена Роб-Грийе, Мишеля Бютора, Мориса Роше, Филиппа Соллерса, а в Америке –  Джона Барта, Вильяма Берроуза, </w:t>
            </w:r>
            <w:r w:rsidRPr="00F817EE">
              <w:rPr>
                <w:rFonts w:eastAsia="Times New Roman"/>
                <w:color w:val="000000"/>
                <w:lang w:eastAsia="ru-RU"/>
              </w:rPr>
              <w:lastRenderedPageBreak/>
              <w:t>Томаса Пинчона, Дональда Бартельми, Уолтера Абиша, Джона Эшбери, Дэвида Антина, Сэма Шепарда и Роберта Уилсона. Несомненно, эти имена слишком разнородны, чтобы составить движение, парадигму или школу. Тем не менее, они могут обозначать ряд связанных культурных тенденций, плеяду ценностей, сумму методов и позиций. Всё это мы называем постмодернизмом. Откуда этот термин? Его происхождение остаётся неясным, хотя мы знаем, что Федерико де Онис использовал слово </w:t>
            </w:r>
            <w:r w:rsidRPr="00F817EE">
              <w:rPr>
                <w:rFonts w:eastAsia="Times New Roman"/>
                <w:i/>
                <w:iCs/>
                <w:color w:val="000000"/>
                <w:lang w:val="en-US" w:eastAsia="ru-RU"/>
              </w:rPr>
              <w:t>postmodernismo </w:t>
            </w:r>
            <w:r w:rsidRPr="00F817EE">
              <w:rPr>
                <w:rFonts w:eastAsia="Times New Roman"/>
                <w:color w:val="000000"/>
                <w:lang w:eastAsia="ru-RU"/>
              </w:rPr>
              <w:t>в своей</w:t>
            </w:r>
            <w:r w:rsidRPr="00F817EE">
              <w:rPr>
                <w:rFonts w:eastAsia="Times New Roman"/>
                <w:i/>
                <w:iCs/>
                <w:color w:val="000000"/>
                <w:lang w:eastAsia="ru-RU"/>
              </w:rPr>
              <w:t> «Антологии испанской и латиноамериканской поэзии» (</w:t>
            </w:r>
            <w:r w:rsidRPr="00F817EE">
              <w:rPr>
                <w:rFonts w:eastAsia="Times New Roman"/>
                <w:i/>
                <w:iCs/>
                <w:color w:val="000000"/>
                <w:lang w:val="en-US" w:eastAsia="ru-RU"/>
              </w:rPr>
              <w:t>Antologia de la poesia espa</w:t>
            </w:r>
            <w:r w:rsidRPr="00F817EE">
              <w:rPr>
                <w:rFonts w:eastAsia="Times New Roman"/>
                <w:i/>
                <w:iCs/>
                <w:color w:val="000000"/>
                <w:lang w:eastAsia="ru-RU"/>
              </w:rPr>
              <w:t>ñ</w:t>
            </w:r>
            <w:r w:rsidRPr="00F817EE">
              <w:rPr>
                <w:rFonts w:eastAsia="Times New Roman"/>
                <w:i/>
                <w:iCs/>
                <w:color w:val="000000"/>
                <w:lang w:val="en-US" w:eastAsia="ru-RU"/>
              </w:rPr>
              <w:t>ola e hispanoamericana</w:t>
            </w:r>
            <w:r w:rsidRPr="00F817EE">
              <w:rPr>
                <w:rFonts w:eastAsia="Times New Roman"/>
                <w:i/>
                <w:iCs/>
                <w:color w:val="000000"/>
                <w:lang w:eastAsia="ru-RU"/>
              </w:rPr>
              <w:t>)  </w:t>
            </w:r>
            <w:r w:rsidRPr="00F817EE">
              <w:rPr>
                <w:rFonts w:eastAsia="Times New Roman"/>
                <w:color w:val="000000"/>
                <w:lang w:eastAsia="ru-RU"/>
              </w:rPr>
              <w:t>(1882-1932), опубликованной в Мадриде в 1934 году; потом Дадли Фиттс употребил его в своей «</w:t>
            </w:r>
            <w:r w:rsidRPr="00F817EE">
              <w:rPr>
                <w:rFonts w:eastAsia="Times New Roman"/>
                <w:i/>
                <w:iCs/>
                <w:color w:val="000000"/>
                <w:lang w:eastAsia="ru-RU"/>
              </w:rPr>
              <w:t>Антологии современной латиноамериканской поэзии</w:t>
            </w:r>
            <w:r w:rsidRPr="00F817EE">
              <w:rPr>
                <w:rFonts w:eastAsia="Times New Roman"/>
                <w:color w:val="000000"/>
                <w:lang w:eastAsia="ru-RU"/>
              </w:rPr>
              <w:t>» (</w:t>
            </w:r>
            <w:r w:rsidRPr="00F817EE">
              <w:rPr>
                <w:rFonts w:eastAsia="Times New Roman"/>
                <w:i/>
                <w:iCs/>
                <w:color w:val="000000"/>
                <w:lang w:val="en-US" w:eastAsia="ru-RU"/>
              </w:rPr>
              <w:t>Anthology of Contemporary Latin</w:t>
            </w:r>
            <w:r w:rsidRPr="00F817EE">
              <w:rPr>
                <w:rFonts w:eastAsia="Times New Roman"/>
                <w:i/>
                <w:iCs/>
                <w:color w:val="000000"/>
                <w:lang w:eastAsia="ru-RU"/>
              </w:rPr>
              <w:t>-</w:t>
            </w:r>
            <w:r w:rsidRPr="00F817EE">
              <w:rPr>
                <w:rFonts w:eastAsia="Times New Roman"/>
                <w:i/>
                <w:iCs/>
                <w:color w:val="000000"/>
                <w:lang w:val="en-US" w:eastAsia="ru-RU"/>
              </w:rPr>
              <w:t>American Poetry</w:t>
            </w:r>
            <w:r w:rsidRPr="00F817EE">
              <w:rPr>
                <w:rFonts w:eastAsia="Times New Roman"/>
                <w:i/>
                <w:iCs/>
                <w:color w:val="000000"/>
                <w:lang w:eastAsia="ru-RU"/>
              </w:rPr>
              <w:t>) </w:t>
            </w:r>
            <w:r w:rsidRPr="00F817EE">
              <w:rPr>
                <w:rFonts w:eastAsia="Times New Roman"/>
                <w:color w:val="000000"/>
                <w:lang w:eastAsia="ru-RU"/>
              </w:rPr>
              <w:t>в 1942</w:t>
            </w:r>
            <w:bookmarkStart w:id="0" w:name="_ftnref1"/>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 \o "_ftnref1"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w:t>
            </w:r>
            <w:r w:rsidRPr="00F817EE">
              <w:rPr>
                <w:rFonts w:eastAsia="Times New Roman"/>
                <w:color w:val="000000"/>
                <w:lang w:eastAsia="ru-RU"/>
              </w:rPr>
              <w:fldChar w:fldCharType="end"/>
            </w:r>
            <w:bookmarkEnd w:id="0"/>
            <w:r w:rsidRPr="00F817EE">
              <w:rPr>
                <w:rFonts w:eastAsia="Times New Roman"/>
                <w:i/>
                <w:iCs/>
                <w:color w:val="000000"/>
                <w:lang w:eastAsia="ru-RU"/>
              </w:rPr>
              <w:t>. </w:t>
            </w:r>
            <w:r w:rsidRPr="00F817EE">
              <w:rPr>
                <w:rFonts w:eastAsia="Times New Roman"/>
                <w:color w:val="000000"/>
                <w:lang w:eastAsia="ru-RU"/>
              </w:rPr>
              <w:t>Оба подразумевали под этим некоторую реакцию на модернизм, присутствующую внутри него с начала двадцатого века. Этот термин появляется также в «Постижении Истории» (</w:t>
            </w:r>
            <w:r w:rsidRPr="00F817EE">
              <w:rPr>
                <w:rFonts w:eastAsia="Times New Roman"/>
                <w:i/>
                <w:iCs/>
                <w:color w:val="000000"/>
                <w:lang w:val="en-US" w:eastAsia="ru-RU"/>
              </w:rPr>
              <w:t>A Study of History</w:t>
            </w:r>
            <w:r w:rsidRPr="00F817EE">
              <w:rPr>
                <w:rFonts w:eastAsia="Times New Roman"/>
                <w:i/>
                <w:iCs/>
                <w:color w:val="000000"/>
                <w:lang w:eastAsia="ru-RU"/>
              </w:rPr>
              <w:t>) </w:t>
            </w:r>
            <w:r w:rsidRPr="00F817EE">
              <w:rPr>
                <w:rFonts w:eastAsia="Times New Roman"/>
                <w:color w:val="000000"/>
                <w:lang w:eastAsia="ru-RU"/>
              </w:rPr>
              <w:t>Арнольда Тойнби ещё в первом выпуске Д.Ч. Сомервелла в 1947 году. Для Тойнби пост-Модернизм означает новый исторический цикл, в который западная цивилизация вступила около 1875 года и который ещё толком неразличим. Немного позже, в 1950-е, Чарльз Олсон часто говорил о постмодернизме более подробно, не ограничиваясь кратким определением. </w:t>
            </w:r>
          </w:p>
          <w:p w14:paraId="0134A9CB"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Однако пророки и поэты обладают глубоким чувством времени, каковое присуще лишь немногим исследователям литературы. В 1959-м и 1960-м Ирвинг Хоу и Гарри Левин  весьма мрачно написали о постмодернизме как об отпадении от великого модернистского движения</w:t>
            </w:r>
            <w:bookmarkStart w:id="1" w:name="_ftnref2"/>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"_ftn2" \o "_ftnref2"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w:t>
            </w:r>
            <w:r w:rsidRPr="00F817EE">
              <w:rPr>
                <w:rFonts w:eastAsia="Times New Roman"/>
                <w:color w:val="000000"/>
                <w:lang w:eastAsia="ru-RU"/>
              </w:rPr>
              <w:fldChar w:fldCharType="end"/>
            </w:r>
            <w:bookmarkEnd w:id="1"/>
            <w:r w:rsidRPr="00F817EE">
              <w:rPr>
                <w:rFonts w:eastAsia="Times New Roman"/>
                <w:color w:val="000000"/>
                <w:lang w:eastAsia="ru-RU"/>
              </w:rPr>
              <w:t>. Лесли Фидлеру и мне, среди прочих, оставалось несколько преждевременно и даже с оттенком бравады опробовать этот термин в 60-е годы </w:t>
            </w:r>
            <w:bookmarkStart w:id="2" w:name="_ftnref3"/>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"_ftn3" \o "_ftnref3"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w:t>
            </w:r>
            <w:r w:rsidRPr="00F817EE">
              <w:rPr>
                <w:rFonts w:eastAsia="Times New Roman"/>
                <w:color w:val="000000"/>
                <w:lang w:eastAsia="ru-RU"/>
              </w:rPr>
              <w:fldChar w:fldCharType="end"/>
            </w:r>
            <w:bookmarkEnd w:id="2"/>
            <w:r w:rsidRPr="00F817EE">
              <w:rPr>
                <w:rFonts w:eastAsia="Times New Roman"/>
                <w:color w:val="000000"/>
                <w:lang w:eastAsia="ru-RU"/>
              </w:rPr>
              <w:t>. Фидлер воспользовался им, чтобы бросить вызов элитарности высокой модернистской традиции во имя популярной культуры. Я же хотел исследовать импульс саморазрушения, являющийся частью литературной традиции молчания. </w:t>
            </w:r>
            <w:r w:rsidRPr="00F817EE">
              <w:rPr>
                <w:rFonts w:eastAsia="Times New Roman"/>
                <w:i/>
                <w:iCs/>
                <w:color w:val="000000"/>
                <w:lang w:eastAsia="ru-RU"/>
              </w:rPr>
              <w:t>Поп-</w:t>
            </w:r>
            <w:bookmarkStart w:id="3" w:name="_ftnref4"/>
            <w:r w:rsidRPr="00F817EE">
              <w:rPr>
                <w:rFonts w:eastAsia="Times New Roman"/>
                <w:i/>
                <w:iCs/>
                <w:color w:val="000000"/>
                <w:lang w:eastAsia="ru-RU"/>
              </w:rPr>
              <w:fldChar w:fldCharType="begin"/>
            </w:r>
            <w:r w:rsidRPr="00F817EE">
              <w:rPr>
                <w:rFonts w:eastAsia="Times New Roman"/>
                <w:i/>
                <w:iCs/>
                <w:color w:val="000000"/>
                <w:lang w:eastAsia="ru-RU"/>
              </w:rPr>
              <w:instrText xml:space="preserve"> HYPERLINK "http://culturolog.ru/index.php?option=com_content&amp;task=view&amp;id=2765&amp;Itemid=6" \l "_ftn4" \o "_ftnref4" </w:instrText>
            </w:r>
            <w:r w:rsidRPr="00F817EE">
              <w:rPr>
                <w:rFonts w:eastAsia="Times New Roman"/>
                <w:i/>
                <w:iCs/>
                <w:color w:val="000000"/>
                <w:lang w:eastAsia="ru-RU"/>
              </w:rPr>
            </w:r>
            <w:r w:rsidRPr="00F817EE">
              <w:rPr>
                <w:rFonts w:eastAsia="Times New Roman"/>
                <w:i/>
                <w:iCs/>
                <w:color w:val="000000"/>
                <w:lang w:eastAsia="ru-RU"/>
              </w:rPr>
              <w:fldChar w:fldCharType="separate"/>
            </w:r>
            <w:r w:rsidRPr="00F817EE">
              <w:rPr>
                <w:rFonts w:eastAsia="Times New Roman"/>
                <w:b/>
                <w:bCs/>
                <w:i/>
                <w:iCs/>
                <w:color w:val="770713"/>
                <w:lang w:eastAsia="ru-RU"/>
              </w:rPr>
              <w:t>[4]</w:t>
            </w:r>
            <w:r w:rsidRPr="00F817EE">
              <w:rPr>
                <w:rFonts w:eastAsia="Times New Roman"/>
                <w:i/>
                <w:iCs/>
                <w:color w:val="000000"/>
                <w:lang w:eastAsia="ru-RU"/>
              </w:rPr>
              <w:fldChar w:fldCharType="end"/>
            </w:r>
            <w:bookmarkEnd w:id="3"/>
            <w:r w:rsidRPr="00F817EE">
              <w:rPr>
                <w:rFonts w:eastAsia="Times New Roman"/>
                <w:color w:val="000000"/>
                <w:lang w:eastAsia="ru-RU"/>
              </w:rPr>
              <w:t> и молчание, или иначе – массовая культура и деконструкция, или Супермен и Годо – или, как я покажу далее, имманентность и неопределённость, – всё это может быть гранями постмодернистской вселенной. Однако тут требуется кропотливый анализ, а это – долгая история. </w:t>
            </w:r>
          </w:p>
          <w:p w14:paraId="5C6284BF"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Впрочем, история литературоведческих терминов служит лишь подтверждением иррациональности гения языка. Мы приблизимся к решению проблемы постмодернизма, если признаем, что в научных кругах существует психополитика, а то и психопатология. Давайте допустим, что терминологический аппарат  обладает такой  же волей к власти, как люди или тексты. Новый термин для тех, кто к нему прибегает, открывает  пространство в языке. Любая критическая концепция или система – это «несчастное творение» интеллектуального воображения. Битва между книгами, – по сути,  тоже битва против смерти. Вот, может быть, почему Макс Планк верил, что никто никогда не сможет победить своих оппонентов – даже в теоретической физике! – а может лишь постараться пережить их. Уильям Джеймс описывает процесс менее мрачно: новшества сначала отвергаются как чушь, затем объявляются очевидными, а затем выдаются их бывшими противниками за свои собственные открытия. </w:t>
            </w:r>
          </w:p>
          <w:p w14:paraId="4A8B6F79"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 xml:space="preserve">Я не собираюсь заодно с постмодернистами выступать против (древнего) модерна. В эпоху безумных модных интеллектуальных поветрий ценности могут быть отброшены слишком опрометчиво, и завтра может быстро вытеснить сегодня или вчера. Но здесь не просто вопрос моды; ощущение, что для культуры последствия могут оказаться довольно ошеломляющими, даёт надежде места меньше, </w:t>
            </w:r>
            <w:r w:rsidRPr="00F817EE">
              <w:rPr>
                <w:rFonts w:eastAsia="Times New Roman"/>
                <w:color w:val="000000"/>
                <w:lang w:eastAsia="ru-RU"/>
              </w:rPr>
              <w:lastRenderedPageBreak/>
              <w:t>чем страху. Вспомним: Лайонел Триллинг назвал одну из своих самых глубоких работ «</w:t>
            </w:r>
            <w:r w:rsidRPr="00F817EE">
              <w:rPr>
                <w:rFonts w:eastAsia="Times New Roman"/>
                <w:i/>
                <w:iCs/>
                <w:color w:val="000000"/>
                <w:lang w:eastAsia="ru-RU"/>
              </w:rPr>
              <w:t>За пределами культуры</w:t>
            </w:r>
            <w:r w:rsidRPr="00F817EE">
              <w:rPr>
                <w:rFonts w:eastAsia="Times New Roman"/>
                <w:color w:val="000000"/>
                <w:lang w:eastAsia="ru-RU"/>
              </w:rPr>
              <w:t>» (</w:t>
            </w:r>
            <w:r w:rsidRPr="00F817EE">
              <w:rPr>
                <w:rFonts w:eastAsia="Times New Roman"/>
                <w:i/>
                <w:iCs/>
                <w:color w:val="000000"/>
                <w:lang w:val="en-US" w:eastAsia="ru-RU"/>
              </w:rPr>
              <w:t>Beyond Culture</w:t>
            </w:r>
            <w:r w:rsidRPr="00F817EE">
              <w:rPr>
                <w:rFonts w:eastAsia="Times New Roman"/>
                <w:i/>
                <w:iCs/>
                <w:color w:val="000000"/>
                <w:lang w:eastAsia="ru-RU"/>
              </w:rPr>
              <w:t>, </w:t>
            </w:r>
            <w:r w:rsidRPr="00F817EE">
              <w:rPr>
                <w:rFonts w:eastAsia="Times New Roman"/>
                <w:color w:val="000000"/>
                <w:lang w:eastAsia="ru-RU"/>
              </w:rPr>
              <w:t>1965); Кеннет Боулдинг утверждал,  что “постцивилизация” является неотъемлемой частью «</w:t>
            </w:r>
            <w:r w:rsidRPr="00F817EE">
              <w:rPr>
                <w:rFonts w:eastAsia="Times New Roman"/>
                <w:i/>
                <w:iCs/>
                <w:color w:val="000000"/>
                <w:lang w:eastAsia="ru-RU"/>
              </w:rPr>
              <w:t>Смысла двадцатого века</w:t>
            </w:r>
            <w:r w:rsidRPr="00F817EE">
              <w:rPr>
                <w:rFonts w:eastAsia="Times New Roman"/>
                <w:color w:val="000000"/>
                <w:lang w:eastAsia="ru-RU"/>
              </w:rPr>
              <w:t>» (</w:t>
            </w:r>
            <w:r w:rsidRPr="00F817EE">
              <w:rPr>
                <w:rFonts w:eastAsia="Times New Roman"/>
                <w:i/>
                <w:iCs/>
                <w:color w:val="000000"/>
                <w:lang w:val="en-US" w:eastAsia="ru-RU"/>
              </w:rPr>
              <w:t>The Meaning of the</w:t>
            </w:r>
            <w:r w:rsidRPr="00F817EE">
              <w:rPr>
                <w:rFonts w:eastAsia="Times New Roman"/>
                <w:i/>
                <w:iCs/>
                <w:color w:val="000000"/>
                <w:lang w:eastAsia="ru-RU"/>
              </w:rPr>
              <w:t> 20</w:t>
            </w:r>
            <w:r w:rsidRPr="00F817EE">
              <w:rPr>
                <w:rFonts w:eastAsia="Times New Roman"/>
                <w:i/>
                <w:iCs/>
                <w:color w:val="000000"/>
                <w:vertAlign w:val="superscript"/>
                <w:lang w:val="en-US" w:eastAsia="ru-RU"/>
              </w:rPr>
              <w:t>th</w:t>
            </w:r>
            <w:r w:rsidRPr="00F817EE">
              <w:rPr>
                <w:rFonts w:eastAsia="Times New Roman"/>
                <w:i/>
                <w:iCs/>
                <w:color w:val="000000"/>
                <w:lang w:val="en-US" w:eastAsia="ru-RU"/>
              </w:rPr>
              <w:t> Century</w:t>
            </w:r>
            <w:r w:rsidRPr="00F817EE">
              <w:rPr>
                <w:rFonts w:eastAsia="Times New Roman"/>
                <w:i/>
                <w:iCs/>
                <w:color w:val="000000"/>
                <w:lang w:eastAsia="ru-RU"/>
              </w:rPr>
              <w:t>,</w:t>
            </w:r>
            <w:r w:rsidRPr="00F817EE">
              <w:rPr>
                <w:rFonts w:eastAsia="Times New Roman"/>
                <w:color w:val="000000"/>
                <w:lang w:eastAsia="ru-RU"/>
              </w:rPr>
              <w:t>1964), а Джордж Стайнер мог бы дать своему сочинению «</w:t>
            </w:r>
            <w:r w:rsidRPr="00F817EE">
              <w:rPr>
                <w:rFonts w:eastAsia="Times New Roman"/>
                <w:i/>
                <w:iCs/>
                <w:color w:val="000000"/>
                <w:lang w:eastAsia="ru-RU"/>
              </w:rPr>
              <w:t>В замке Синей Бороды</w:t>
            </w:r>
            <w:r w:rsidRPr="00F817EE">
              <w:rPr>
                <w:rFonts w:eastAsia="Times New Roman"/>
                <w:color w:val="000000"/>
                <w:lang w:eastAsia="ru-RU"/>
              </w:rPr>
              <w:t>» (</w:t>
            </w:r>
            <w:r w:rsidRPr="00F817EE">
              <w:rPr>
                <w:rFonts w:eastAsia="Times New Roman"/>
                <w:i/>
                <w:iCs/>
                <w:color w:val="000000"/>
                <w:lang w:val="en-US" w:eastAsia="ru-RU"/>
              </w:rPr>
              <w:t>In Bluebeard</w:t>
            </w:r>
            <w:r w:rsidRPr="00F817EE">
              <w:rPr>
                <w:rFonts w:eastAsia="Times New Roman"/>
                <w:i/>
                <w:iCs/>
                <w:color w:val="000000"/>
                <w:lang w:eastAsia="ru-RU"/>
              </w:rPr>
              <w:t>'</w:t>
            </w:r>
            <w:r w:rsidRPr="00F817EE">
              <w:rPr>
                <w:rFonts w:eastAsia="Times New Roman"/>
                <w:i/>
                <w:iCs/>
                <w:color w:val="000000"/>
                <w:lang w:val="en-US" w:eastAsia="ru-RU"/>
              </w:rPr>
              <w:t>s Castle</w:t>
            </w:r>
            <w:r w:rsidRPr="00F817EE">
              <w:rPr>
                <w:rFonts w:eastAsia="Times New Roman"/>
                <w:i/>
                <w:iCs/>
                <w:color w:val="000000"/>
                <w:lang w:eastAsia="ru-RU"/>
              </w:rPr>
              <w:t>, </w:t>
            </w:r>
            <w:r w:rsidRPr="00F817EE">
              <w:rPr>
                <w:rFonts w:eastAsia="Times New Roman"/>
                <w:color w:val="000000"/>
                <w:lang w:eastAsia="ru-RU"/>
              </w:rPr>
              <w:t>1971) подзаголовок «Заметки к определению посткультуры» (В действительности подзаголовок был «Заметки к переопределению культуры» – </w:t>
            </w:r>
            <w:r w:rsidRPr="00F817EE">
              <w:rPr>
                <w:rFonts w:eastAsia="Times New Roman"/>
                <w:i/>
                <w:iCs/>
                <w:color w:val="000000"/>
                <w:lang w:val="en-US" w:eastAsia="ru-RU"/>
              </w:rPr>
              <w:t>Some Notes Toward the Redefinition of Culture</w:t>
            </w:r>
            <w:r w:rsidRPr="00F817EE">
              <w:rPr>
                <w:rFonts w:eastAsia="Times New Roman"/>
                <w:i/>
                <w:iCs/>
                <w:color w:val="000000"/>
                <w:lang w:eastAsia="ru-RU"/>
              </w:rPr>
              <w:t>.-</w:t>
            </w:r>
            <w:r w:rsidRPr="00F817EE">
              <w:rPr>
                <w:rFonts w:eastAsia="Times New Roman"/>
                <w:color w:val="000000"/>
                <w:lang w:eastAsia="ru-RU"/>
              </w:rPr>
              <w:t> </w:t>
            </w:r>
            <w:r w:rsidRPr="00F817EE">
              <w:rPr>
                <w:rFonts w:eastAsia="Times New Roman"/>
                <w:i/>
                <w:iCs/>
                <w:color w:val="000000"/>
                <w:lang w:eastAsia="ru-RU"/>
              </w:rPr>
              <w:t>примечание переводчика</w:t>
            </w:r>
            <w:r w:rsidRPr="00F817EE">
              <w:rPr>
                <w:rFonts w:eastAsia="Times New Roman"/>
                <w:color w:val="000000"/>
                <w:lang w:eastAsia="ru-RU"/>
              </w:rPr>
              <w:t>). Ещё до них, точно в середине столетия Родерик Зайденберг опубликовал своего «Постисторического человека» (</w:t>
            </w:r>
            <w:r w:rsidRPr="00F817EE">
              <w:rPr>
                <w:rFonts w:eastAsia="Times New Roman"/>
                <w:i/>
                <w:iCs/>
                <w:color w:val="000000"/>
                <w:lang w:val="en-US" w:eastAsia="ru-RU"/>
              </w:rPr>
              <w:t>Post</w:t>
            </w:r>
            <w:r w:rsidRPr="00F817EE">
              <w:rPr>
                <w:rFonts w:eastAsia="Times New Roman"/>
                <w:i/>
                <w:iCs/>
                <w:color w:val="000000"/>
                <w:lang w:eastAsia="ru-RU"/>
              </w:rPr>
              <w:t>-</w:t>
            </w:r>
            <w:r w:rsidRPr="00F817EE">
              <w:rPr>
                <w:rFonts w:eastAsia="Times New Roman"/>
                <w:i/>
                <w:iCs/>
                <w:color w:val="000000"/>
                <w:lang w:val="en-US" w:eastAsia="ru-RU"/>
              </w:rPr>
              <w:t>Historic Man</w:t>
            </w:r>
            <w:r w:rsidRPr="00F817EE">
              <w:rPr>
                <w:rFonts w:eastAsia="Times New Roman"/>
                <w:i/>
                <w:iCs/>
                <w:color w:val="000000"/>
                <w:lang w:eastAsia="ru-RU"/>
              </w:rPr>
              <w:t>)</w:t>
            </w:r>
            <w:r w:rsidRPr="00F817EE">
              <w:rPr>
                <w:rFonts w:eastAsia="Times New Roman"/>
                <w:color w:val="000000"/>
                <w:lang w:eastAsia="ru-RU"/>
              </w:rPr>
              <w:t>; а совсем недавно я сам рассуждал в «Правом Прометеевом огне» (</w:t>
            </w:r>
            <w:r w:rsidRPr="00F817EE">
              <w:rPr>
                <w:rFonts w:eastAsia="Times New Roman"/>
                <w:i/>
                <w:iCs/>
                <w:color w:val="000000"/>
                <w:lang w:val="en-US" w:eastAsia="ru-RU"/>
              </w:rPr>
              <w:t>The Right Promethean Fire</w:t>
            </w:r>
            <w:r w:rsidRPr="00F817EE">
              <w:rPr>
                <w:rFonts w:eastAsia="Times New Roman"/>
                <w:i/>
                <w:iCs/>
                <w:color w:val="000000"/>
                <w:lang w:eastAsia="ru-RU"/>
              </w:rPr>
              <w:t>,</w:t>
            </w:r>
            <w:r w:rsidRPr="00F817EE">
              <w:rPr>
                <w:rFonts w:eastAsia="Times New Roman"/>
                <w:color w:val="000000"/>
                <w:lang w:eastAsia="ru-RU"/>
              </w:rPr>
              <w:t>1980) о наступлении постгуманистической эры. Как выразился Дэниел Белл: «Раньше великим словесным модификатором считалось слово «вне» (</w:t>
            </w:r>
            <w:r w:rsidRPr="00F817EE">
              <w:rPr>
                <w:rFonts w:eastAsia="Times New Roman"/>
                <w:i/>
                <w:iCs/>
                <w:color w:val="000000"/>
                <w:lang w:eastAsia="ru-RU"/>
              </w:rPr>
              <w:t>beyond</w:t>
            </w:r>
            <w:r w:rsidRPr="00F817EE">
              <w:rPr>
                <w:rFonts w:eastAsia="Times New Roman"/>
                <w:color w:val="000000"/>
                <w:lang w:eastAsia="ru-RU"/>
              </w:rPr>
              <w:t>, другие варианты перевода «по ту сторону» или «за пределами» – </w:t>
            </w:r>
            <w:r w:rsidRPr="00F817EE">
              <w:rPr>
                <w:rFonts w:eastAsia="Times New Roman"/>
                <w:i/>
                <w:iCs/>
                <w:color w:val="000000"/>
                <w:lang w:eastAsia="ru-RU"/>
              </w:rPr>
              <w:t>примечание переводчика</w:t>
            </w:r>
            <w:r w:rsidRPr="00F817EE">
              <w:rPr>
                <w:rFonts w:eastAsia="Times New Roman"/>
                <w:color w:val="000000"/>
                <w:lang w:eastAsia="ru-RU"/>
              </w:rPr>
              <w:t>)… Но мы, кажется, исчерпали запредельность, и теперь социологический модификатор  – это «пост-»</w:t>
            </w:r>
            <w:bookmarkStart w:id="4" w:name="_ftnref5"/>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"_ftn5" \o "_ftnref5"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[5]</w:t>
            </w:r>
            <w:r w:rsidRPr="00F817EE">
              <w:rPr>
                <w:rFonts w:eastAsia="Times New Roman"/>
                <w:color w:val="000000"/>
                <w:lang w:eastAsia="ru-RU"/>
              </w:rPr>
              <w:fldChar w:fldCharType="end"/>
            </w:r>
            <w:bookmarkEnd w:id="4"/>
            <w:r w:rsidRPr="00F817EE">
              <w:rPr>
                <w:rFonts w:eastAsia="Times New Roman"/>
                <w:color w:val="000000"/>
                <w:lang w:eastAsia="ru-RU"/>
              </w:rPr>
              <w:t>. </w:t>
            </w:r>
          </w:p>
          <w:p w14:paraId="62406353"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Тут два момента: в вопросе постмодернизма проявляются воля к интеллектуальной власти и противодействие ей, этому имперскому вожделению разума; но эта воля и страсть сами порождены ходом истории или, вернее, процессом износа. Принятие или отрицание постмодернизма, таким образом, остаётся зависимым от психополитики научных кругов – включая различные диспозиции людей и сил в наших университетах,  фракционные и личные трения, произвольные смещения границ, – не менее, чем от императивов самой культуры. По меньшей мере, вначале от нас требуется рефлексия. </w:t>
            </w:r>
          </w:p>
          <w:p w14:paraId="5B2F5658"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Но, встав на путь рефлексии, мы обязаны рассмотреть ряд концептуальных проблем, которые одновременно и скрывают, и составляют существо постмодернизма. Я попробую выделить десять из них, начиная с более простых и двигаясь к менее разрешимым.</w:t>
            </w:r>
          </w:p>
          <w:p w14:paraId="42105D16"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1. Слово «постмодернизм» звучит не только неуклюже и грубо; в нём читается желание превзойти или подавить модернизм. Это понятие, таким образом, вмещает своего врага, тогда как понятия романтизма и классицизма, барокко и рококо – нет. Более того, оно указывает на линейную протяжённость времени и подсказывает, что сейчас уже поздно или даже что настало время упадка, в чем не признается ни один постмодернист. Но какое имя будет лучшим для этой странной эпохи? Атомный, Космический или Телевизионный век? Эти технологические признаки лишены теоретической чёткости. Или нам следует назвать его веком индетерманентности (</w:t>
            </w:r>
            <w:r w:rsidRPr="00F817EE">
              <w:rPr>
                <w:rFonts w:eastAsia="Times New Roman"/>
                <w:color w:val="000000"/>
                <w:lang w:val="en-US" w:eastAsia="ru-RU"/>
              </w:rPr>
              <w:t>i</w:t>
            </w:r>
            <w:r w:rsidRPr="00F817EE">
              <w:rPr>
                <w:rFonts w:eastAsia="Times New Roman"/>
                <w:color w:val="000000"/>
                <w:lang w:eastAsia="ru-RU"/>
              </w:rPr>
              <w:t>ndetermanence)– от </w:t>
            </w:r>
            <w:r w:rsidRPr="00F817EE">
              <w:rPr>
                <w:rFonts w:eastAsia="Times New Roman"/>
                <w:color w:val="000000"/>
                <w:lang w:val="en-US" w:eastAsia="ru-RU"/>
              </w:rPr>
              <w:t>indeterminacy </w:t>
            </w:r>
            <w:r w:rsidRPr="00F817EE">
              <w:rPr>
                <w:rFonts w:eastAsia="Times New Roman"/>
                <w:color w:val="000000"/>
                <w:lang w:eastAsia="ru-RU"/>
              </w:rPr>
              <w:t>(неопределенность) + </w:t>
            </w:r>
            <w:r w:rsidRPr="00F817EE">
              <w:rPr>
                <w:rFonts w:eastAsia="Times New Roman"/>
                <w:color w:val="000000"/>
                <w:lang w:val="en-US" w:eastAsia="ru-RU"/>
              </w:rPr>
              <w:t>immanence</w:t>
            </w:r>
            <w:r w:rsidRPr="00F817EE">
              <w:rPr>
                <w:rFonts w:eastAsia="Times New Roman"/>
                <w:color w:val="000000"/>
                <w:lang w:eastAsia="ru-RU"/>
              </w:rPr>
              <w:t> (имманентность), как я предлагал полушутя</w:t>
            </w:r>
            <w:bookmarkStart w:id="5" w:name="_ftnref6"/>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"_ftn6" \o "_ftnref6"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[6]</w:t>
            </w:r>
            <w:r w:rsidRPr="00F817EE">
              <w:rPr>
                <w:rFonts w:eastAsia="Times New Roman"/>
                <w:color w:val="000000"/>
                <w:lang w:eastAsia="ru-RU"/>
              </w:rPr>
              <w:fldChar w:fldCharType="end"/>
            </w:r>
            <w:bookmarkEnd w:id="5"/>
            <w:r w:rsidRPr="00F817EE">
              <w:rPr>
                <w:rFonts w:eastAsia="Times New Roman"/>
                <w:color w:val="000000"/>
                <w:lang w:eastAsia="ru-RU"/>
              </w:rPr>
              <w:t>? Или, может быть, нам следует просто жить, и пусть другие назовут наше время так, как смогут? </w:t>
            </w:r>
          </w:p>
          <w:p w14:paraId="08CFFD25"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2. Как и другие понятия, –  скажем, постструктурализм, модернизм, романтизм – постмодернизм страдает от определённой семантической нестабильности: то есть, между исследователями нет полного согласия о том, что оно значит. В этом случае общая сложность усугубляется двумя факторами: а) относительной юностью, а вернее, нахальным подростковым возрастом постмодернизма; и б) его семантической близостью ещё более новым понятиям, которые сами столь же нестабильны.  Вот и получается, что некоторые критики понимают под постмодернизмом то, что другие называют авангардизмом или даже неоавангардизмом, тогда как третьи зовут это явление просто модернизмом. Здесь есть место для вдохновенных дискуссий</w:t>
            </w:r>
            <w:bookmarkStart w:id="6" w:name="_ftnref7"/>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"_ftn7" \o "_ftnref7"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[7]</w:t>
            </w:r>
            <w:r w:rsidRPr="00F817EE">
              <w:rPr>
                <w:rFonts w:eastAsia="Times New Roman"/>
                <w:color w:val="000000"/>
                <w:lang w:eastAsia="ru-RU"/>
              </w:rPr>
              <w:fldChar w:fldCharType="end"/>
            </w:r>
            <w:bookmarkEnd w:id="6"/>
            <w:r w:rsidRPr="00F817EE">
              <w:rPr>
                <w:rFonts w:eastAsia="Times New Roman"/>
                <w:color w:val="000000"/>
                <w:lang w:eastAsia="ru-RU"/>
              </w:rPr>
              <w:t>. </w:t>
            </w:r>
          </w:p>
          <w:p w14:paraId="2E2F3A5A"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lastRenderedPageBreak/>
              <w:t>3. Родственная проблема связана с исторической нестабильностью многих литературных концепций, с их открытостью изменениям. Кто в эту эпоху беспощадных ошибок осмелится утверждать, что романтизм воспринимается Кольриджем, Патером, Лавджоем, Абрамсом, Пекхемом и Блумом совершенно одинаковым образом? Уже имеются свидетельства, что постмодернизм, – а модернизм ещё в большей мере, – начинают ускользать и скользить во времени, угрожая утратить  все диакритические знаки для их уверенного различения</w:t>
            </w:r>
            <w:bookmarkStart w:id="7" w:name="_ftnref8"/>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"_ftn8" \o "_ftnref8"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[8]</w:t>
            </w:r>
            <w:r w:rsidRPr="00F817EE">
              <w:rPr>
                <w:rFonts w:eastAsia="Times New Roman"/>
                <w:color w:val="000000"/>
                <w:lang w:eastAsia="ru-RU"/>
              </w:rPr>
              <w:fldChar w:fldCharType="end"/>
            </w:r>
            <w:bookmarkEnd w:id="7"/>
            <w:r w:rsidRPr="00F817EE">
              <w:rPr>
                <w:rFonts w:eastAsia="Times New Roman"/>
                <w:color w:val="000000"/>
                <w:lang w:eastAsia="ru-RU"/>
              </w:rPr>
              <w:t>. Но, возможно, феномен, сходный с «красным смещением» Хаббла в астрономии, может когда-нибудь послужить для измерения исторической скорости литературных понятий. </w:t>
            </w:r>
          </w:p>
          <w:p w14:paraId="64DE543A"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4. Модернизм и постмодернизм не разделены «Железным занавесом» или Китайской стеной; ведь история – это палимпсест, а культура проницаема для прошлого, настоящего и будущего. Полагаю, что в каждом из нас есть понемногу от Викторианства, Модерна и Постмодерна одновременно. И легко получается так, что в течение своей жизни автор пишет то модернистские, то постмодернистские вещи (сравните «Портрет художника в юности» и «Поминки по Финнегану» Джойса). Если смотреть шире, на определённом уровне повествовательной абстракции сам модернизм может быть по праву отнесён к романтизму, романтизм связан с Просвещением, оно – с Ренессансом, и так далее в прошлое, если не к Олдувайскому ущелью, то уж точно к Древней Греции. </w:t>
            </w:r>
          </w:p>
          <w:p w14:paraId="4052247D"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5. Это означает, что «период», как я уже заметил, должен восприниматься как с точки зрения непрерывности, так и прерывистости, в этих двух перспективах, неполных по отдельности, но дополняющих друг друга. Аполлонический взгляд, стройный и абстрактный, различает лишь исторические связи; Дионисийская интуиция, чувственная, но при этом подслеповатая, нащупывает только моменты разрыва. Поэтому постмодернизм, взывая сразу к двум божествам, получает двойное зрение. Сходство и различие, единство и раскол, наследование и отторжение, – всё это должно быть у нас в чести, если мы хотим следить за историей, замечать (воспринимать, понимать) изменения  – как пространственных и ментальных структур, так и временных или материальных процессов; как паттернов, так  и уникальных событий. </w:t>
            </w:r>
          </w:p>
          <w:p w14:paraId="2A4EAD12"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6. Получается, что «период», вообще-то, – совсем не период; это, скорее, как диахроническая,  так и синхроническая конструкция. Постмодернизм, повторюсь, будучи подобен модернизму или романтизму, не является чем-то исключительным, но его нужно вписать в какие-то исторические и теоретические границы. Мы не будем всерьёз заявлять о какой-то дате его «инаугурации», как Вирджиния Вулф дерзко сделала для модернизма, хотя мы можем порою пугать себя догадкой, что постмодернизм начался «где-то в сентябре 1939-го»</w:t>
            </w:r>
            <w:bookmarkStart w:id="8" w:name="_ftnref9"/>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"_ftn9" \o "_ftnref9"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[9]</w:t>
            </w:r>
            <w:r w:rsidRPr="00F817EE">
              <w:rPr>
                <w:rFonts w:eastAsia="Times New Roman"/>
                <w:color w:val="000000"/>
                <w:lang w:eastAsia="ru-RU"/>
              </w:rPr>
              <w:fldChar w:fldCharType="end"/>
            </w:r>
            <w:bookmarkEnd w:id="8"/>
            <w:r w:rsidRPr="00F817EE">
              <w:rPr>
                <w:rFonts w:eastAsia="Times New Roman"/>
                <w:color w:val="000000"/>
                <w:lang w:eastAsia="ru-RU"/>
              </w:rPr>
              <w:t xml:space="preserve">. Итак, мы постоянно находим «предвестия»  постмодернизма у Стерна, Сада, Блейка, Лотреамона, Рембо, Жарри, Тцары, Гофмансталя, Гертруды Стайн, позднего Джойса, позднего Паунда, Дюшана, Арто, Русселя, Батая, Броха, Кено и Кафки. Это в действительности говорит о том, что мы создали в нашем сознании модель постмодернизма – особую типологию культуры и творчества, и принялись «переоткрывать» сходство различных авторов и разных моментов с этой моделью. То есть, мы заново открыли наших предшественников, и всегда будем так делать. Стало быть, «старые» авторы могут быть постмодернистами – Кафка, Беккет, Борхес, Набоков, Гомбрович,  тогда как авторы «младшего» поколения вовсе не обязаны ими быть – Стайрон, Апдайк, </w:t>
            </w:r>
            <w:r w:rsidRPr="00F817EE">
              <w:rPr>
                <w:rFonts w:eastAsia="Times New Roman"/>
                <w:color w:val="000000"/>
                <w:lang w:eastAsia="ru-RU"/>
              </w:rPr>
              <w:lastRenderedPageBreak/>
              <w:t>Капоте, Ирвинг, Доктороу, Гарднер. </w:t>
            </w:r>
          </w:p>
          <w:p w14:paraId="27526754"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7. Как мы убедились, любое определение постмодернизма требует, чтобы мы смотрели, охватывая сразу четыре аспекта: непрерывность и прерывистость, диахронию и синхронию. Но определение понятия также требует диалектического видения; определяющие признаки часто оказываются прямо противоположными,  и игнорировать эту особенность исторической реальности – значит впасть в «единичное зрение и Ньютонов сон» (цитата из стихотворения Уильяма Блейка – </w:t>
            </w:r>
            <w:r w:rsidRPr="00F817EE">
              <w:rPr>
                <w:rFonts w:eastAsia="Times New Roman"/>
                <w:i/>
                <w:iCs/>
                <w:color w:val="000000"/>
                <w:lang w:eastAsia="ru-RU"/>
              </w:rPr>
              <w:t>примечание переводчика</w:t>
            </w:r>
            <w:bookmarkStart w:id="9" w:name="_ftnref10"/>
            <w:r w:rsidRPr="00F817EE">
              <w:rPr>
                <w:rFonts w:eastAsia="Times New Roman"/>
                <w:i/>
                <w:iCs/>
                <w:color w:val="000000"/>
                <w:lang w:eastAsia="ru-RU"/>
              </w:rPr>
              <w:fldChar w:fldCharType="begin"/>
            </w:r>
            <w:r w:rsidRPr="00F817EE">
              <w:rPr>
                <w:rFonts w:eastAsia="Times New Roman"/>
                <w:i/>
                <w:iCs/>
                <w:color w:val="000000"/>
                <w:lang w:eastAsia="ru-RU"/>
              </w:rPr>
              <w:instrText xml:space="preserve"> HYPERLINK "http://culturolog.ru/index.php?option=com_content&amp;task=view&amp;id=2765&amp;Itemid=6" \l "_ftn10" \o "_ftnref10" </w:instrText>
            </w:r>
            <w:r w:rsidRPr="00F817EE">
              <w:rPr>
                <w:rFonts w:eastAsia="Times New Roman"/>
                <w:i/>
                <w:iCs/>
                <w:color w:val="000000"/>
                <w:lang w:eastAsia="ru-RU"/>
              </w:rPr>
            </w:r>
            <w:r w:rsidRPr="00F817EE">
              <w:rPr>
                <w:rFonts w:eastAsia="Times New Roman"/>
                <w:i/>
                <w:iCs/>
                <w:color w:val="000000"/>
                <w:lang w:eastAsia="ru-RU"/>
              </w:rPr>
              <w:fldChar w:fldCharType="separate"/>
            </w:r>
            <w:r w:rsidRPr="00F817EE">
              <w:rPr>
                <w:rFonts w:eastAsia="Times New Roman"/>
                <w:b/>
                <w:bCs/>
                <w:i/>
                <w:iCs/>
                <w:color w:val="770713"/>
                <w:lang w:eastAsia="ru-RU"/>
              </w:rPr>
              <w:t>[10]</w:t>
            </w:r>
            <w:r w:rsidRPr="00F817EE">
              <w:rPr>
                <w:rFonts w:eastAsia="Times New Roman"/>
                <w:i/>
                <w:iCs/>
                <w:color w:val="000000"/>
                <w:lang w:eastAsia="ru-RU"/>
              </w:rPr>
              <w:fldChar w:fldCharType="end"/>
            </w:r>
            <w:bookmarkEnd w:id="9"/>
            <w:r w:rsidRPr="00F817EE">
              <w:rPr>
                <w:rFonts w:eastAsia="Times New Roman"/>
                <w:color w:val="000000"/>
                <w:lang w:eastAsia="ru-RU"/>
              </w:rPr>
              <w:t>). Определяющие признаки – диалектические и многочисленные; выбрать единственный признак в качестве абсолютного критерия постмодернистского достоинства означает сделать все остальные описывающими то, что уже прошло</w:t>
            </w:r>
            <w:bookmarkStart w:id="10" w:name="_ftnref11"/>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"_ftn11" \o "_ftnref11"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[11]</w:t>
            </w:r>
            <w:r w:rsidRPr="00F817EE">
              <w:rPr>
                <w:rFonts w:eastAsia="Times New Roman"/>
                <w:color w:val="000000"/>
                <w:lang w:eastAsia="ru-RU"/>
              </w:rPr>
              <w:fldChar w:fldCharType="end"/>
            </w:r>
            <w:bookmarkEnd w:id="10"/>
            <w:r w:rsidRPr="00F817EE">
              <w:rPr>
                <w:rFonts w:eastAsia="Times New Roman"/>
                <w:color w:val="000000"/>
                <w:lang w:eastAsia="ru-RU"/>
              </w:rPr>
              <w:t>. Таким образом, мы не можем просто остановиться – как я иногда делал – на допущении, что постмодернизм – это антиформализм, анархизм или разрушение; поскольку, хотя он действительно является всем этим  и несмотря на его фанатичную волю к отрицанию, в нём также содержатся потребность открыть «объединяющую чувствительность» (по Зонтаг), «пересечь границы и закрыть пробелы» (по Фидлеру) и достичь, как я предположил, имманентности дискурса, расширенной мыслительной интервенции, «неогностической непосредственности разума»</w:t>
            </w:r>
            <w:bookmarkStart w:id="11" w:name="_ftnref12"/>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"_ftn12" \o "_ftnref12"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[12]</w:t>
            </w:r>
            <w:r w:rsidRPr="00F817EE">
              <w:rPr>
                <w:rFonts w:eastAsia="Times New Roman"/>
                <w:color w:val="000000"/>
                <w:lang w:eastAsia="ru-RU"/>
              </w:rPr>
              <w:fldChar w:fldCharType="end"/>
            </w:r>
            <w:bookmarkEnd w:id="11"/>
            <w:r w:rsidRPr="00F817EE">
              <w:rPr>
                <w:rFonts w:eastAsia="Times New Roman"/>
                <w:color w:val="000000"/>
                <w:lang w:eastAsia="ru-RU"/>
              </w:rPr>
              <w:t>. </w:t>
            </w:r>
          </w:p>
          <w:p w14:paraId="1F52C88D"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8. Всё это ведёт к прежней проблеме периодизации, заключающейся ещё и в том, что   история литературы понимается как особый способ фиксации изменений. Действительно, идея постмодернизма использует некую теорию инноваций, обновления, новшеств и просто изменений. Но какую именно? Гераклитову? Дарвиновскую? Марксистскую? Фрейда? Куна? Вико? Дерриды? Какую-то эклектику?</w:t>
            </w:r>
            <w:bookmarkStart w:id="12" w:name="_ftnref13"/>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"_ftn13" \o "_ftnref13"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[13]</w:t>
            </w:r>
            <w:r w:rsidRPr="00F817EE">
              <w:rPr>
                <w:rFonts w:eastAsia="Times New Roman"/>
                <w:color w:val="000000"/>
                <w:lang w:eastAsia="ru-RU"/>
              </w:rPr>
              <w:fldChar w:fldCharType="end"/>
            </w:r>
            <w:bookmarkEnd w:id="12"/>
            <w:r w:rsidRPr="00F817EE">
              <w:rPr>
                <w:rFonts w:eastAsia="Times New Roman"/>
                <w:color w:val="000000"/>
                <w:lang w:eastAsia="ru-RU"/>
              </w:rPr>
              <w:t> Или сама «теория перемен» – это оксюморон, лучше всего подходящий для идеологов, нетерпимых к двусмысленности времени? Должен ли тогда постмодернизм остаться – по крайней мере, на данный момент – неконцептуализированным, своего рода литературно-историческим «смещением» или «траекторией»? </w:t>
            </w:r>
            <w:hyperlink r:id="rId5" w:anchor="_ftn14" w:history="1">
              <w:r w:rsidRPr="00F817EE">
                <w:rPr>
                  <w:rFonts w:eastAsia="Times New Roman"/>
                  <w:color w:val="770713"/>
                  <w:lang w:eastAsia="ru-RU"/>
                </w:rPr>
                <w:t>[14]</w:t>
              </w:r>
            </w:hyperlink>
            <w:r w:rsidRPr="00F817EE">
              <w:rPr>
                <w:rFonts w:eastAsia="Times New Roman"/>
                <w:color w:val="000000"/>
                <w:lang w:eastAsia="ru-RU"/>
              </w:rPr>
              <w:t> </w:t>
            </w:r>
          </w:p>
          <w:p w14:paraId="45E48431"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9. Проблему постмодернизма можно расшить ещё больше: это только художественная тенденция или также социальное явление, возможно, даже мутация западного человечества? Если да, то как соединены или разделены различные аспекты этого феномена – психологический, философский, экономический, политический? Короче говоря, можем ли мы понять постмодернизм в литературе без какой-либо попытки разобрать очертания постмодернистского общества, – постсовременности по Тойнби или будущей эпистемы по Фуко, на фоне которых обсуждаемые мною литературные тенденции являются всего лишь одним из штаммов, причём относящимся к элитарной культуре?</w:t>
            </w:r>
            <w:hyperlink r:id="rId6" w:anchor="_ftn15" w:history="1">
              <w:r w:rsidRPr="00F817EE">
                <w:rPr>
                  <w:rFonts w:eastAsia="Times New Roman"/>
                  <w:color w:val="770713"/>
                  <w:lang w:eastAsia="ru-RU"/>
                </w:rPr>
                <w:t>[15]</w:t>
              </w:r>
            </w:hyperlink>
            <w:r w:rsidRPr="00F817EE">
              <w:rPr>
                <w:rFonts w:eastAsia="Times New Roman"/>
                <w:color w:val="000000"/>
                <w:lang w:eastAsia="ru-RU"/>
              </w:rPr>
              <w:t> </w:t>
            </w:r>
          </w:p>
          <w:p w14:paraId="6AB023C4"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10. Наконец,  – хотя это не то, что беспокоит меньше всего, – не является ли причисление к постмодернизму неким почетным званием, коварно используемым для придания писателям повышенной ценности, несмотря на то, что мы можем оценивать их иначе, – чтобы выразить своё одобрение тенденциям, пускай противоречивым, но с которыми мы хоть как-то согласны? Или это именование, наоборот, оскорбление или упрёк? Короче говоря, является ли постмодернизм не только описательной, но и оценочной или нормативной категорией литературной мысли? Или же он принадлежит, как замечает Чарльз Алтьери, к тому классу «внутренне противоречивых понятий» в философии, которые никогда полностью не избавятся от путаницы в своих основаниях?</w:t>
            </w:r>
            <w:hyperlink r:id="rId7" w:anchor="_ftn16" w:history="1">
              <w:r w:rsidRPr="00F817EE">
                <w:rPr>
                  <w:rFonts w:eastAsia="Times New Roman"/>
                  <w:color w:val="770713"/>
                  <w:lang w:eastAsia="ru-RU"/>
                </w:rPr>
                <w:t>[16]</w:t>
              </w:r>
            </w:hyperlink>
            <w:r w:rsidRPr="00F817EE">
              <w:rPr>
                <w:rFonts w:eastAsia="Times New Roman"/>
                <w:color w:val="000000"/>
                <w:lang w:eastAsia="ru-RU"/>
              </w:rPr>
              <w:t> </w:t>
            </w:r>
          </w:p>
          <w:p w14:paraId="0258F97D"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lastRenderedPageBreak/>
              <w:t>Без сомнения, постмодернизм скрывает и другие концептуальные проблемы. Однако все эти проблемы не могут окончательно затормозить творческую фантазию разума, стремление отразить наше историческое присутствие в умопостигаемых конструкциях, раскрывающих для нас наше собственное бытие. Поэтому, двигаясь дальше, я предлагаю условную схему, которая, как представляется, охватывает литературу молчания – от Сада до Беккета; для этого в качестве рабочей гипотезы я разделю последнюю сотню лет между тремя сменяющими друг друга художественными модусами. Именуя их авангардом, модерном и постмодерном, я понимаю, что все они являются частью заговора «традиции новизны», которая, начавшись с Бодлера, привнесла «в бытие такое искусство, чья история, независимо от того, во что верили те, кто его практиковал, состояла из прыжков  из авангарда в авангард, а также массовые политические движения, имеющие целью полное обновление не только социальных институтов, но и самого человека»</w:t>
            </w:r>
            <w:bookmarkStart w:id="13" w:name="_ftnref17"/>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"_ftn17" \o "_ftnref17"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[17]</w:t>
            </w:r>
            <w:r w:rsidRPr="00F817EE">
              <w:rPr>
                <w:rFonts w:eastAsia="Times New Roman"/>
                <w:color w:val="000000"/>
                <w:lang w:eastAsia="ru-RU"/>
              </w:rPr>
              <w:fldChar w:fldCharType="end"/>
            </w:r>
            <w:bookmarkEnd w:id="13"/>
            <w:r w:rsidRPr="00F817EE">
              <w:rPr>
                <w:rFonts w:eastAsia="Times New Roman"/>
                <w:color w:val="000000"/>
                <w:lang w:eastAsia="ru-RU"/>
              </w:rPr>
              <w:t>. </w:t>
            </w:r>
          </w:p>
          <w:p w14:paraId="2A67D760"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Под авангардом я понимаю те течения, что волновали начало нашего столетия, включая патафизику, кубизм, футуризм, дадаизм, сюрреализм, супрематизм, конструктивизм, мерцизм, «Де Стейл» – некоторые из них я уже обсудил в этой работе</w:t>
            </w:r>
            <w:bookmarkStart w:id="14" w:name="_ftnref18"/>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"_ftn18" \o "_ftnref18"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[18]</w:t>
            </w:r>
            <w:r w:rsidRPr="00F817EE">
              <w:rPr>
                <w:rFonts w:eastAsia="Times New Roman"/>
                <w:color w:val="000000"/>
                <w:lang w:eastAsia="ru-RU"/>
              </w:rPr>
              <w:fldChar w:fldCharType="end"/>
            </w:r>
            <w:bookmarkEnd w:id="14"/>
            <w:r w:rsidRPr="00F817EE">
              <w:rPr>
                <w:rFonts w:eastAsia="Times New Roman"/>
                <w:color w:val="000000"/>
                <w:lang w:eastAsia="ru-RU"/>
              </w:rPr>
              <w:t>. Анархические по своей сути, они нападали на буржуазию в своём искусстве, в своих манифестах и выходках. Но их активность могла также самообратиться и стать суицидальной – как это произошло позже с некоторыми из постмодернистов, например, Рудольфом Шварцкоглером. Когда-то полные жизни и бравады, эти движения сейчас практически исчезли, оставив лишь свою историю, стремительно увядающую и поучительную одновременно. Модернизм, однако, оказался более стабильным, надменным, торжественным, подобно французскому символизму, из которого он и произошёл; даже его эксперименты сейчас кажутся величественными. Получив право голоса  от таких «индивидуальных талантов» (термин отсылает к известному эссе Т. Элиота «Традиция и индивидуальный талант», 1919 – </w:t>
            </w:r>
            <w:r w:rsidRPr="00F817EE">
              <w:rPr>
                <w:rFonts w:eastAsia="Times New Roman"/>
                <w:i/>
                <w:iCs/>
                <w:color w:val="000000"/>
                <w:lang w:eastAsia="ru-RU"/>
              </w:rPr>
              <w:t>примечание переводчика</w:t>
            </w:r>
            <w:r w:rsidRPr="00F817EE">
              <w:rPr>
                <w:rFonts w:eastAsia="Times New Roman"/>
                <w:color w:val="000000"/>
                <w:lang w:eastAsia="ru-RU"/>
              </w:rPr>
              <w:t>), как Валери, Пруст и Жид, ранний Джойс, Йейтс и Лоуренс, Рильке, Манн и Музиль, ранний Паунд, Элиот и Фолкнер, он набрал большую силу, позволившую Делмору Шварцу возгласить в «Шенандоа»: «Давайте посмотрим, где те великие люди, / Кто завладеет умом ребёнка, когда он начнёт читать…». Но если модернизм в большей своей части кажется чем-то священнодействующим, устанавливающим отношения подчинения и следующим формальному принципу, постмодернизм, по контрасту с ним, поражает  нас своим игровым характером, сочинительными связями и стремлением к разрушению. Он словно воскрешает непочтительный дух авангарда, и потому иногда на него вешают ярлык неоавангарда. Однако постмодернизм оказывается “холоднее” (по Маклюэну</w:t>
            </w:r>
            <w:bookmarkStart w:id="15" w:name="_ftnref19"/>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"_ftn19" \o "_ftnref19"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[19]</w:t>
            </w:r>
            <w:r w:rsidRPr="00F817EE">
              <w:rPr>
                <w:rFonts w:eastAsia="Times New Roman"/>
                <w:color w:val="000000"/>
                <w:lang w:eastAsia="ru-RU"/>
              </w:rPr>
              <w:fldChar w:fldCharType="end"/>
            </w:r>
            <w:bookmarkEnd w:id="15"/>
            <w:r w:rsidRPr="00F817EE">
              <w:rPr>
                <w:rFonts w:eastAsia="Times New Roman"/>
                <w:color w:val="000000"/>
                <w:lang w:eastAsia="ru-RU"/>
              </w:rPr>
              <w:t>), чем тот старый авангард – более холодным, менее клановым, не слишком отвратительным для поп-культуры и электронного общества, частью которых он является, и очень расположенным к китчу. </w:t>
            </w:r>
          </w:p>
          <w:p w14:paraId="6CBE42BC"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Можем ли мы выделить какие-то ещё отличительные черты  постмодернизма? Пожалуй, стоит начать со схематического противопоставления модернизму: </w:t>
            </w:r>
          </w:p>
          <w:p w14:paraId="5A13145E"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 </w:t>
            </w:r>
          </w:p>
          <w:tbl>
            <w:tblPr>
              <w:tblW w:w="0" w:type="auto"/>
              <w:tblInd w:w="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8"/>
              <w:gridCol w:w="4373"/>
            </w:tblGrid>
            <w:tr w:rsidR="00D13165" w:rsidRPr="00F817EE" w14:paraId="1A4394ED" w14:textId="77777777" w:rsidTr="00A73B66">
              <w:tc>
                <w:tcPr>
                  <w:tcW w:w="32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012D8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b/>
                      <w:bCs/>
                      <w:lang w:eastAsia="ru-RU"/>
                    </w:rPr>
                    <w:t>Модернизм</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D0DB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b/>
                      <w:bCs/>
                      <w:lang w:eastAsia="ru-RU"/>
                    </w:rPr>
                    <w:t>Постмодернизм</w:t>
                  </w:r>
                </w:p>
              </w:tc>
            </w:tr>
            <w:tr w:rsidR="00D13165" w:rsidRPr="00F817EE" w14:paraId="76426845"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4F61B"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Романтизм/Символиз</w:t>
                  </w:r>
                  <w:r w:rsidRPr="00F817EE">
                    <w:rPr>
                      <w:rFonts w:eastAsia="Times New Roman"/>
                      <w:lang w:eastAsia="ru-RU"/>
                    </w:rPr>
                    <w:lastRenderedPageBreak/>
                    <w:t>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1252318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lastRenderedPageBreak/>
                    <w:t>Патафизика/Дадаизм</w:t>
                  </w:r>
                </w:p>
              </w:tc>
            </w:tr>
            <w:tr w:rsidR="00D13165" w:rsidRPr="00F817EE" w14:paraId="426C9BDF"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71EAB"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Форма (соединяющая, закрытая)</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62506CD9"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Антиформа (разъединяющая, раскрытая)</w:t>
                  </w:r>
                </w:p>
              </w:tc>
            </w:tr>
            <w:tr w:rsidR="00D13165" w:rsidRPr="00F817EE" w14:paraId="3BABA434"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48816"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Цель</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205982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Игра</w:t>
                  </w:r>
                </w:p>
              </w:tc>
            </w:tr>
            <w:tr w:rsidR="00D13165" w:rsidRPr="00F817EE" w14:paraId="02C1E585"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73F06"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Замысел</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0C9A4BD"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Случай</w:t>
                  </w:r>
                </w:p>
              </w:tc>
            </w:tr>
            <w:tr w:rsidR="00D13165" w:rsidRPr="00F817EE" w14:paraId="37634329" w14:textId="77777777" w:rsidTr="00A73B66">
              <w:trPr>
                <w:trHeight w:val="73"/>
              </w:trPr>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EC05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Иерархия</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676673B"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Анархия</w:t>
                  </w:r>
                </w:p>
              </w:tc>
            </w:tr>
            <w:tr w:rsidR="00D13165" w:rsidRPr="00F817EE" w14:paraId="7B28E622"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45821"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Мастерство/Логос</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585DAD6"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Истощение</w:t>
                  </w:r>
                  <w:bookmarkStart w:id="16" w:name="_ftnref20"/>
                  <w:r w:rsidRPr="00F817EE">
                    <w:rPr>
                      <w:rFonts w:eastAsia="Times New Roman"/>
                      <w:lang w:eastAsia="ru-RU"/>
                    </w:rPr>
                    <w:fldChar w:fldCharType="begin"/>
                  </w:r>
                  <w:r w:rsidRPr="00F817EE">
                    <w:rPr>
                      <w:rFonts w:eastAsia="Times New Roman"/>
                      <w:lang w:eastAsia="ru-RU"/>
                    </w:rPr>
                    <w:instrText xml:space="preserve"> HYPERLINK "http://culturolog.ru/index.php?option=com_content&amp;task=view&amp;id=2765&amp;Itemid=6" \l "_ftn20" \o "_ftnref20" </w:instrText>
                  </w:r>
                  <w:r w:rsidRPr="00F817EE">
                    <w:rPr>
                      <w:rFonts w:eastAsia="Times New Roman"/>
                      <w:lang w:eastAsia="ru-RU"/>
                    </w:rPr>
                  </w:r>
                  <w:r w:rsidRPr="00F817EE">
                    <w:rPr>
                      <w:rFonts w:eastAsia="Times New Roman"/>
                      <w:lang w:eastAsia="ru-RU"/>
                    </w:rPr>
                    <w:fldChar w:fldCharType="separate"/>
                  </w:r>
                  <w:r w:rsidRPr="00F817EE">
                    <w:rPr>
                      <w:rFonts w:eastAsia="Times New Roman"/>
                      <w:color w:val="770713"/>
                      <w:lang w:eastAsia="ru-RU"/>
                    </w:rPr>
                    <w:t>[20]</w:t>
                  </w:r>
                  <w:r w:rsidRPr="00F817EE">
                    <w:rPr>
                      <w:rFonts w:eastAsia="Times New Roman"/>
                      <w:lang w:eastAsia="ru-RU"/>
                    </w:rPr>
                    <w:fldChar w:fldCharType="end"/>
                  </w:r>
                  <w:bookmarkEnd w:id="16"/>
                  <w:r w:rsidRPr="00F817EE">
                    <w:rPr>
                      <w:rFonts w:eastAsia="Times New Roman"/>
                      <w:lang w:eastAsia="ru-RU"/>
                    </w:rPr>
                    <w:t>/Молчание</w:t>
                  </w:r>
                </w:p>
              </w:tc>
            </w:tr>
            <w:tr w:rsidR="00D13165" w:rsidRPr="00F817EE" w14:paraId="32542148"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18E80"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Предмет искусства/Законченное произведение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1B94B0E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Процесс</w:t>
                  </w:r>
                  <w:r w:rsidRPr="00F817EE">
                    <w:rPr>
                      <w:rFonts w:eastAsia="Times New Roman"/>
                      <w:lang w:val="en-US" w:eastAsia="ru-RU"/>
                    </w:rPr>
                    <w:t>/</w:t>
                  </w:r>
                  <w:r w:rsidRPr="00F817EE">
                    <w:rPr>
                      <w:rFonts w:eastAsia="Times New Roman"/>
                      <w:lang w:eastAsia="ru-RU"/>
                    </w:rPr>
                    <w:t>Перформанс</w:t>
                  </w:r>
                  <w:r w:rsidRPr="00F817EE">
                    <w:rPr>
                      <w:rFonts w:eastAsia="Times New Roman"/>
                      <w:lang w:val="en-US" w:eastAsia="ru-RU"/>
                    </w:rPr>
                    <w:t>/</w:t>
                  </w:r>
                  <w:r w:rsidRPr="00F817EE">
                    <w:rPr>
                      <w:rFonts w:eastAsia="Times New Roman"/>
                      <w:lang w:eastAsia="ru-RU"/>
                    </w:rPr>
                    <w:t>Хэппенинг</w:t>
                  </w:r>
                </w:p>
              </w:tc>
            </w:tr>
            <w:tr w:rsidR="00D13165" w:rsidRPr="00F817EE" w14:paraId="7DDB886F"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D8EF0"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Дистанция</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31B1677A"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Участие</w:t>
                  </w:r>
                </w:p>
              </w:tc>
            </w:tr>
            <w:tr w:rsidR="00D13165" w:rsidRPr="00F817EE" w14:paraId="46C5287F"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E17B6"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Созидание/Соединение воедино</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39B09807"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Разрушение/Деконструкция</w:t>
                  </w:r>
                  <w:bookmarkStart w:id="17" w:name="_ftnref21"/>
                  <w:r w:rsidRPr="00F817EE">
                    <w:rPr>
                      <w:rFonts w:eastAsia="Times New Roman"/>
                      <w:lang w:eastAsia="ru-RU"/>
                    </w:rPr>
                    <w:fldChar w:fldCharType="begin"/>
                  </w:r>
                  <w:r w:rsidRPr="00F817EE">
                    <w:rPr>
                      <w:rFonts w:eastAsia="Times New Roman"/>
                      <w:lang w:eastAsia="ru-RU"/>
                    </w:rPr>
                    <w:instrText xml:space="preserve"> HYPERLINK "http://culturolog.ru/index.php?option=com_content&amp;task=view&amp;id=2765&amp;Itemid=6" \l "_ftn21" \o "_ftnref21" </w:instrText>
                  </w:r>
                  <w:r w:rsidRPr="00F817EE">
                    <w:rPr>
                      <w:rFonts w:eastAsia="Times New Roman"/>
                      <w:lang w:eastAsia="ru-RU"/>
                    </w:rPr>
                  </w:r>
                  <w:r w:rsidRPr="00F817EE">
                    <w:rPr>
                      <w:rFonts w:eastAsia="Times New Roman"/>
                      <w:lang w:eastAsia="ru-RU"/>
                    </w:rPr>
                    <w:fldChar w:fldCharType="separate"/>
                  </w:r>
                  <w:r w:rsidRPr="00F817EE">
                    <w:rPr>
                      <w:rFonts w:eastAsia="Times New Roman"/>
                      <w:color w:val="770713"/>
                      <w:lang w:eastAsia="ru-RU"/>
                    </w:rPr>
                    <w:t>[21]</w:t>
                  </w:r>
                  <w:r w:rsidRPr="00F817EE">
                    <w:rPr>
                      <w:rFonts w:eastAsia="Times New Roman"/>
                      <w:lang w:eastAsia="ru-RU"/>
                    </w:rPr>
                    <w:fldChar w:fldCharType="end"/>
                  </w:r>
                  <w:bookmarkEnd w:id="17"/>
                </w:p>
              </w:tc>
            </w:tr>
            <w:tr w:rsidR="00D13165" w:rsidRPr="00F817EE" w14:paraId="17C7AEE4"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F75D1"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Синтез</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A47990F"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Антитеза</w:t>
                  </w:r>
                </w:p>
              </w:tc>
            </w:tr>
            <w:tr w:rsidR="00D13165" w:rsidRPr="00F817EE" w14:paraId="069DF4AC"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1D8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Присутствие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AB25619"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Отсутствие</w:t>
                  </w:r>
                </w:p>
              </w:tc>
            </w:tr>
            <w:tr w:rsidR="00D13165" w:rsidRPr="00F817EE" w14:paraId="19072EDC"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01A10"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Центрирование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8B4BEC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Разбрасывание</w:t>
                  </w:r>
                </w:p>
              </w:tc>
            </w:tr>
            <w:tr w:rsidR="00D13165" w:rsidRPr="00F817EE" w14:paraId="2E3F6305"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D769A"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Жанр/Границы</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ADBD32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Текст/Интертекст</w:t>
                  </w:r>
                </w:p>
              </w:tc>
            </w:tr>
            <w:tr w:rsidR="00D13165" w:rsidRPr="00F817EE" w14:paraId="2BF5FEF5"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67BF9"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Семантика</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698EF26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Риторика</w:t>
                  </w:r>
                </w:p>
              </w:tc>
            </w:tr>
            <w:tr w:rsidR="00D13165" w:rsidRPr="00F817EE" w14:paraId="635B1E5B"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D6E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Парадигма</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A3BCE0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Синтагма</w:t>
                  </w:r>
                </w:p>
              </w:tc>
            </w:tr>
            <w:tr w:rsidR="00D13165" w:rsidRPr="00F817EE" w14:paraId="7FC691A8"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87E2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Подчинительные связи (гипотаксис)</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FFD3428"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Сочинительные связи (паратаксис)</w:t>
                  </w:r>
                </w:p>
              </w:tc>
            </w:tr>
            <w:tr w:rsidR="00D13165" w:rsidRPr="00F817EE" w14:paraId="769B8DF3"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EE3E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Метафора</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3F09D0C9"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Метонимия</w:t>
                  </w:r>
                </w:p>
              </w:tc>
            </w:tr>
            <w:tr w:rsidR="00D13165" w:rsidRPr="00F817EE" w14:paraId="27C1D56E"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1A8CD"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Отбор</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CD58E5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Комбинация</w:t>
                  </w:r>
                </w:p>
              </w:tc>
            </w:tr>
            <w:tr w:rsidR="00D13165" w:rsidRPr="00F817EE" w14:paraId="25D3B2C1"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59754"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Корень/Глубина</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72B5E77"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Корневище</w:t>
                  </w:r>
                  <w:bookmarkStart w:id="18" w:name="_ftnref22"/>
                  <w:r w:rsidRPr="00F817EE">
                    <w:rPr>
                      <w:rFonts w:eastAsia="Times New Roman"/>
                      <w:lang w:eastAsia="ru-RU"/>
                    </w:rPr>
                    <w:fldChar w:fldCharType="begin"/>
                  </w:r>
                  <w:r w:rsidRPr="00F817EE">
                    <w:rPr>
                      <w:rFonts w:eastAsia="Times New Roman"/>
                      <w:lang w:eastAsia="ru-RU"/>
                    </w:rPr>
                    <w:instrText xml:space="preserve"> HYPERLINK "http://culturolog.ru/index.php?option=com_content&amp;task=view&amp;id=2765&amp;Itemid=6" \l "_ftn22" \o "_ftnref22" </w:instrText>
                  </w:r>
                  <w:r w:rsidRPr="00F817EE">
                    <w:rPr>
                      <w:rFonts w:eastAsia="Times New Roman"/>
                      <w:lang w:eastAsia="ru-RU"/>
                    </w:rPr>
                  </w:r>
                  <w:r w:rsidRPr="00F817EE">
                    <w:rPr>
                      <w:rFonts w:eastAsia="Times New Roman"/>
                      <w:lang w:eastAsia="ru-RU"/>
                    </w:rPr>
                    <w:fldChar w:fldCharType="separate"/>
                  </w:r>
                  <w:r w:rsidRPr="00F817EE">
                    <w:rPr>
                      <w:rFonts w:eastAsia="Times New Roman"/>
                      <w:color w:val="770713"/>
                      <w:lang w:eastAsia="ru-RU"/>
                    </w:rPr>
                    <w:t>[22]</w:t>
                  </w:r>
                  <w:r w:rsidRPr="00F817EE">
                    <w:rPr>
                      <w:rFonts w:eastAsia="Times New Roman"/>
                      <w:lang w:eastAsia="ru-RU"/>
                    </w:rPr>
                    <w:fldChar w:fldCharType="end"/>
                  </w:r>
                  <w:bookmarkEnd w:id="18"/>
                  <w:r w:rsidRPr="00F817EE">
                    <w:rPr>
                      <w:rFonts w:eastAsia="Times New Roman"/>
                      <w:lang w:eastAsia="ru-RU"/>
                    </w:rPr>
                    <w:t>/Поверхность</w:t>
                  </w:r>
                </w:p>
              </w:tc>
            </w:tr>
            <w:tr w:rsidR="00D13165" w:rsidRPr="00F817EE" w14:paraId="2114F816"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D6071"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lastRenderedPageBreak/>
                    <w:t>Интерпретация/Прочтение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5E9B014"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Отказ от интерпретации/Ложное понимание</w:t>
                  </w:r>
                </w:p>
              </w:tc>
            </w:tr>
            <w:tr w:rsidR="00D13165" w:rsidRPr="00F817EE" w14:paraId="2E68840B"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E318B"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Обозначаемое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03F7B4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Обозначающее</w:t>
                  </w:r>
                </w:p>
              </w:tc>
            </w:tr>
            <w:tr w:rsidR="00D13165" w:rsidRPr="00F817EE" w14:paraId="4DE6C29D"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7781"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 Разборчивое</w:t>
                  </w:r>
                  <w:bookmarkStart w:id="19" w:name="_ftnref23"/>
                  <w:r w:rsidRPr="00F817EE">
                    <w:rPr>
                      <w:rFonts w:eastAsia="Times New Roman"/>
                      <w:lang w:eastAsia="ru-RU"/>
                    </w:rPr>
                    <w:fldChar w:fldCharType="begin"/>
                  </w:r>
                  <w:r w:rsidRPr="00F817EE">
                    <w:rPr>
                      <w:rFonts w:eastAsia="Times New Roman"/>
                      <w:lang w:eastAsia="ru-RU"/>
                    </w:rPr>
                    <w:instrText xml:space="preserve"> HYPERLINK "http://culturolog.ru/index.php?option=com_content&amp;task=view&amp;id=2765&amp;Itemid=6" \l "_ftn23" \o "_ftnref23" </w:instrText>
                  </w:r>
                  <w:r w:rsidRPr="00F817EE">
                    <w:rPr>
                      <w:rFonts w:eastAsia="Times New Roman"/>
                      <w:lang w:eastAsia="ru-RU"/>
                    </w:rPr>
                  </w:r>
                  <w:r w:rsidRPr="00F817EE">
                    <w:rPr>
                      <w:rFonts w:eastAsia="Times New Roman"/>
                      <w:lang w:eastAsia="ru-RU"/>
                    </w:rPr>
                    <w:fldChar w:fldCharType="separate"/>
                  </w:r>
                  <w:r w:rsidRPr="00F817EE">
                    <w:rPr>
                      <w:rFonts w:eastAsia="Times New Roman"/>
                      <w:color w:val="770713"/>
                      <w:lang w:eastAsia="ru-RU"/>
                    </w:rPr>
                    <w:t>[23]</w:t>
                  </w:r>
                  <w:r w:rsidRPr="00F817EE">
                    <w:rPr>
                      <w:rFonts w:eastAsia="Times New Roman"/>
                      <w:lang w:eastAsia="ru-RU"/>
                    </w:rPr>
                    <w:fldChar w:fldCharType="end"/>
                  </w:r>
                  <w:bookmarkEnd w:id="19"/>
                  <w:r w:rsidRPr="00F817EE">
                    <w:rPr>
                      <w:rFonts w:eastAsia="Times New Roman"/>
                      <w:lang w:eastAsia="ru-RU"/>
                    </w:rPr>
                    <w:t> (читаемое)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C5B8414"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Подходящее для записи (писательское)</w:t>
                  </w:r>
                </w:p>
              </w:tc>
            </w:tr>
            <w:tr w:rsidR="00D13165" w:rsidRPr="00F817EE" w14:paraId="2F7178BE"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4E896"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Повествование</w:t>
                  </w:r>
                  <w:bookmarkStart w:id="20" w:name="_ftnref24"/>
                  <w:r w:rsidRPr="00F817EE">
                    <w:rPr>
                      <w:rFonts w:eastAsia="Times New Roman"/>
                      <w:lang w:eastAsia="ru-RU"/>
                    </w:rPr>
                    <w:fldChar w:fldCharType="begin"/>
                  </w:r>
                  <w:r w:rsidRPr="00F817EE">
                    <w:rPr>
                      <w:rFonts w:eastAsia="Times New Roman"/>
                      <w:lang w:eastAsia="ru-RU"/>
                    </w:rPr>
                    <w:instrText xml:space="preserve"> HYPERLINK "http://culturolog.ru/index.php?option=com_content&amp;task=view&amp;id=2765&amp;Itemid=6" \l "_ftn24" \o "_ftnref24" </w:instrText>
                  </w:r>
                  <w:r w:rsidRPr="00F817EE">
                    <w:rPr>
                      <w:rFonts w:eastAsia="Times New Roman"/>
                      <w:lang w:eastAsia="ru-RU"/>
                    </w:rPr>
                  </w:r>
                  <w:r w:rsidRPr="00F817EE">
                    <w:rPr>
                      <w:rFonts w:eastAsia="Times New Roman"/>
                      <w:lang w:eastAsia="ru-RU"/>
                    </w:rPr>
                    <w:fldChar w:fldCharType="separate"/>
                  </w:r>
                  <w:r w:rsidRPr="00F817EE">
                    <w:rPr>
                      <w:rFonts w:eastAsia="Times New Roman"/>
                      <w:color w:val="770713"/>
                      <w:lang w:eastAsia="ru-RU"/>
                    </w:rPr>
                    <w:t>[24]</w:t>
                  </w:r>
                  <w:r w:rsidRPr="00F817EE">
                    <w:rPr>
                      <w:rFonts w:eastAsia="Times New Roman"/>
                      <w:lang w:eastAsia="ru-RU"/>
                    </w:rPr>
                    <w:fldChar w:fldCharType="end"/>
                  </w:r>
                  <w:bookmarkEnd w:id="20"/>
                  <w:r w:rsidRPr="00F817EE">
                    <w:rPr>
                      <w:rFonts w:eastAsia="Times New Roman"/>
                      <w:lang w:eastAsia="ru-RU"/>
                    </w:rPr>
                    <w:t>/Великая История</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51B9D6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Отказ от повествования/Малая история</w:t>
                  </w:r>
                </w:p>
              </w:tc>
            </w:tr>
            <w:tr w:rsidR="00D13165" w:rsidRPr="00F817EE" w14:paraId="11B0EA43"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1D71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Базовый код</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615141A"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Индивидуальный язык</w:t>
                  </w:r>
                </w:p>
              </w:tc>
            </w:tr>
            <w:tr w:rsidR="00D13165" w:rsidRPr="00F817EE" w14:paraId="4CCDB04D"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7C463"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Симптом</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69D5DEB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Желание</w:t>
                  </w:r>
                </w:p>
              </w:tc>
            </w:tr>
            <w:tr w:rsidR="00D13165" w:rsidRPr="00F817EE" w14:paraId="04A1F6CA"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15F0E"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Типичное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BD850D7"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Мутировавшее</w:t>
                  </w:r>
                </w:p>
              </w:tc>
            </w:tr>
            <w:tr w:rsidR="00D13165" w:rsidRPr="00F817EE" w14:paraId="7E9E8088"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5D14"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Генитальное/Фаллическое</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1B509CDD"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Полиморфное/Андрогинное</w:t>
                  </w:r>
                </w:p>
              </w:tc>
            </w:tr>
            <w:tr w:rsidR="00D13165" w:rsidRPr="00F817EE" w14:paraId="67497FC8"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5CEBB"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Паранойя</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6C8900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Шизофрения</w:t>
                  </w:r>
                </w:p>
              </w:tc>
            </w:tr>
            <w:tr w:rsidR="00D13165" w:rsidRPr="00F817EE" w14:paraId="5A6B5D5F"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7FA72"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Истоки/Причина</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720F924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 Различие-различность</w:t>
                  </w:r>
                  <w:bookmarkStart w:id="21" w:name="_ftnref25"/>
                  <w:r w:rsidRPr="00F817EE">
                    <w:rPr>
                      <w:rFonts w:eastAsia="Times New Roman"/>
                      <w:lang w:eastAsia="ru-RU"/>
                    </w:rPr>
                    <w:fldChar w:fldCharType="begin"/>
                  </w:r>
                  <w:r w:rsidRPr="00F817EE">
                    <w:rPr>
                      <w:rFonts w:eastAsia="Times New Roman"/>
                      <w:lang w:eastAsia="ru-RU"/>
                    </w:rPr>
                    <w:instrText xml:space="preserve"> HYPERLINK "http://culturolog.ru/index.php?option=com_content&amp;task=view&amp;id=2765&amp;Itemid=6" \l "_ftn25" \o "_ftnref25" </w:instrText>
                  </w:r>
                  <w:r w:rsidRPr="00F817EE">
                    <w:rPr>
                      <w:rFonts w:eastAsia="Times New Roman"/>
                      <w:lang w:eastAsia="ru-RU"/>
                    </w:rPr>
                  </w:r>
                  <w:r w:rsidRPr="00F817EE">
                    <w:rPr>
                      <w:rFonts w:eastAsia="Times New Roman"/>
                      <w:lang w:eastAsia="ru-RU"/>
                    </w:rPr>
                    <w:fldChar w:fldCharType="separate"/>
                  </w:r>
                  <w:r w:rsidRPr="00F817EE">
                    <w:rPr>
                      <w:rFonts w:eastAsia="Times New Roman"/>
                      <w:color w:val="770713"/>
                      <w:lang w:eastAsia="ru-RU"/>
                    </w:rPr>
                    <w:t>[25]</w:t>
                  </w:r>
                  <w:r w:rsidRPr="00F817EE">
                    <w:rPr>
                      <w:rFonts w:eastAsia="Times New Roman"/>
                      <w:lang w:eastAsia="ru-RU"/>
                    </w:rPr>
                    <w:fldChar w:fldCharType="end"/>
                  </w:r>
                  <w:bookmarkEnd w:id="21"/>
                  <w:r w:rsidRPr="00F817EE">
                    <w:rPr>
                      <w:rFonts w:eastAsia="Times New Roman"/>
                      <w:lang w:eastAsia="ru-RU"/>
                    </w:rPr>
                    <w:t>/След</w:t>
                  </w:r>
                </w:p>
              </w:tc>
            </w:tr>
            <w:tr w:rsidR="00D13165" w:rsidRPr="00F817EE" w14:paraId="28E9294C"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9EC89"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Бог Отец</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20243A9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Святой Дух</w:t>
                  </w:r>
                </w:p>
              </w:tc>
            </w:tr>
            <w:tr w:rsidR="00D13165" w:rsidRPr="00F817EE" w14:paraId="0C5FD2DD"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20C0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Метафизика</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61F4EE1E"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Ирония</w:t>
                  </w:r>
                </w:p>
              </w:tc>
            </w:tr>
            <w:tr w:rsidR="00D13165" w:rsidRPr="00F817EE" w14:paraId="64BC2871"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91338"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Определённость</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69D32841"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Неопределённость</w:t>
                  </w:r>
                </w:p>
              </w:tc>
            </w:tr>
            <w:tr w:rsidR="00D13165" w:rsidRPr="00F817EE" w14:paraId="2ECE1133" w14:textId="77777777" w:rsidTr="00A73B66">
              <w:tc>
                <w:tcPr>
                  <w:tcW w:w="3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8674C"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Трансцендентность</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3D4F85D5" w14:textId="77777777" w:rsidR="00D13165" w:rsidRPr="00F817EE" w:rsidRDefault="00D13165" w:rsidP="00A73B66">
                  <w:pPr>
                    <w:spacing w:before="375"/>
                    <w:ind w:left="375" w:right="375"/>
                    <w:jc w:val="center"/>
                    <w:rPr>
                      <w:rFonts w:eastAsia="Times New Roman"/>
                      <w:lang w:eastAsia="ru-RU"/>
                    </w:rPr>
                  </w:pPr>
                  <w:r w:rsidRPr="00F817EE">
                    <w:rPr>
                      <w:rFonts w:eastAsia="Times New Roman"/>
                      <w:lang w:eastAsia="ru-RU"/>
                    </w:rPr>
                    <w:t>Имманентность</w:t>
                  </w:r>
                </w:p>
              </w:tc>
            </w:tr>
          </w:tbl>
          <w:p w14:paraId="32769CAE"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t> </w:t>
            </w:r>
          </w:p>
          <w:p w14:paraId="0B65A02C"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 xml:space="preserve">Приведенная выше таблица составлена на основе идей, относящихся ко многим областям: риторике, лингвистике, теории литературы, философии, антропологии, психоанализу, политологии, даже теологии, – и опирается на многих европейских и американских авторов, объединённых различными движениями, группами и взглядами. Однако дихотомии, представленные в этой таблице, остаются ненадежными и двусмысленными. Ведь различия смещаются, ускользают и сжимаются; понятия в любой из вертикальных колонок не все равнозначны; к тому же, как в модернизме, так и в постмодернизме достаточно инверсий и исключений. И </w:t>
            </w:r>
            <w:r w:rsidRPr="00F817EE">
              <w:rPr>
                <w:rFonts w:eastAsia="Times New Roman"/>
                <w:color w:val="000000"/>
                <w:lang w:eastAsia="ru-RU"/>
              </w:rPr>
              <w:lastRenderedPageBreak/>
              <w:t>всё же я бы настаивал на том, что рубрики в правом столбце указывают на тенденцию постмодерна – тенденцию к индетерманентности, и таким образом могут приблизить нас к его историческому и теоретическому определению. </w:t>
            </w:r>
          </w:p>
          <w:p w14:paraId="54BE6D1C"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Однако пришло время разъяснить подробнее этот неологизм – «индетерманентность».  Я использовал данный термин для обозначения двух центральных, основополагающих тенденций в постмодернизме: неопределённости (индетерминированности) и имманентности. Эти две тенденции не находятся в диалектическом взаимодействии,  поскольку не являются по отношению друг к другу точными антитезисами и не ведут к синтезу. Любая из них ограничена своей собственной противоположностью, и при этом ссылается на элементы второй. Их взаимодействие предполагает акт «полилектики</w:t>
            </w:r>
            <w:bookmarkStart w:id="22" w:name="_ftnref26"/>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"_ftn26" \o "_ftnref26"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[26]</w:t>
            </w:r>
            <w:r w:rsidRPr="00F817EE">
              <w:rPr>
                <w:rFonts w:eastAsia="Times New Roman"/>
                <w:color w:val="000000"/>
                <w:lang w:eastAsia="ru-RU"/>
              </w:rPr>
              <w:fldChar w:fldCharType="end"/>
            </w:r>
            <w:bookmarkEnd w:id="22"/>
            <w:r w:rsidRPr="00F817EE">
              <w:rPr>
                <w:rFonts w:eastAsia="Times New Roman"/>
                <w:color w:val="000000"/>
                <w:lang w:eastAsia="ru-RU"/>
              </w:rPr>
              <w:t>», пронизывающей постмодернизм. Поскольку я уже довольно развёрнуто говорил об этом</w:t>
            </w:r>
            <w:bookmarkStart w:id="23" w:name="_ftnref27"/>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"_ftn27" \o "_ftnref27"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[27]</w:t>
            </w:r>
            <w:r w:rsidRPr="00F817EE">
              <w:rPr>
                <w:rFonts w:eastAsia="Times New Roman"/>
                <w:color w:val="000000"/>
                <w:lang w:eastAsia="ru-RU"/>
              </w:rPr>
              <w:fldChar w:fldCharType="end"/>
            </w:r>
            <w:bookmarkEnd w:id="23"/>
            <w:r w:rsidRPr="00F817EE">
              <w:rPr>
                <w:rFonts w:eastAsia="Times New Roman"/>
                <w:color w:val="000000"/>
                <w:lang w:eastAsia="ru-RU"/>
              </w:rPr>
              <w:t>, здесь я могу не вдаваться в подробности. </w:t>
            </w:r>
          </w:p>
          <w:p w14:paraId="286C9CB2"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Под неопределённостью, или, лучше сказать, неопределённостями, я понимаю сложный объект, который помогают обрисовать такие различные понятия,  как двусмысленность, отрывочность, инакомыслие, плюрализм, произвольность, бунт, извращение, деформация. Только одна последняя включает в себя дюжину имеющихся вариантов уничтожения: разрушение, дезинтеграцию, деконструкцию, децентрирование, вытеснение, дифференциацию, нарушение непрерывности, разъединение, исчезновение, разложение, отрицание определения, демистификацию, детотализацию, делегитимизацию, – не говоря уже о более технических терминах, относящихся к риторики иронии, разрыву, молчанию. Всё это – знаки проявления колоссальной воли к разрушению, влияющей на политическую жизнь, познавательную деятельность, сексуальность, индивидуальную психологию – то есть всё, что только может обсуждаться на Западе. Что касается литературы, то наши представления об авторе, аудитории, чтении, письме, книге, жанре, критической теории и самой литературе вдруг стали сомнительны. Взять критику. Ролан Барт говорит о литературе как о «потере», «извращении», «растворении»; Вольфганг Изер формулирует теорию чтения, основанную на текстовых «пробелах»; Поль де Ман понимает риторику (то есть литературу) как силу, которая «радикально устраняет логику и открывает головокружительные возможности искажения связи между словом и вещью»;  а Джеффри Хартман утверждает, что «современная критика стремится к  герменевтике неопределённости»</w:t>
            </w:r>
            <w:bookmarkStart w:id="24" w:name="_ftnref28"/>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"_ftn28" \o "_ftnref28"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[28]</w:t>
            </w:r>
            <w:r w:rsidRPr="00F817EE">
              <w:rPr>
                <w:rFonts w:eastAsia="Times New Roman"/>
                <w:color w:val="000000"/>
                <w:lang w:eastAsia="ru-RU"/>
              </w:rPr>
              <w:fldChar w:fldCharType="end"/>
            </w:r>
            <w:bookmarkEnd w:id="24"/>
            <w:r w:rsidRPr="00F817EE">
              <w:rPr>
                <w:rFonts w:eastAsia="Times New Roman"/>
                <w:color w:val="000000"/>
                <w:lang w:eastAsia="ru-RU"/>
              </w:rPr>
              <w:t>. </w:t>
            </w:r>
          </w:p>
          <w:p w14:paraId="69C4241D"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Подобные сомнительные дифракции приводят к масштабной дисперсии (И.Хассан использует здесь термины из оптики. Дифракция – это способность света отклоняться от прямой при встрече с препятствием, преломление светового луча, а дисперсия – его рассеивание. – </w:t>
            </w:r>
            <w:r w:rsidRPr="00F817EE">
              <w:rPr>
                <w:rFonts w:eastAsia="Times New Roman"/>
                <w:i/>
                <w:iCs/>
                <w:color w:val="000000"/>
                <w:lang w:eastAsia="ru-RU"/>
              </w:rPr>
              <w:t>примечание переводчика</w:t>
            </w:r>
            <w:r w:rsidRPr="00F817EE">
              <w:rPr>
                <w:rFonts w:eastAsia="Times New Roman"/>
                <w:color w:val="000000"/>
                <w:lang w:eastAsia="ru-RU"/>
              </w:rPr>
              <w:t>). Поэтому я ввожу еще одну базовую  тенденцию постмодернизма – имманентность; используя этот термин без религиозного эха, я обозначаю им способность разума, систематизируя себя в символах, проникать всё глубже и глубже в свою природу, влиять на себя через свои собственные абстракции и, таким образом, всё в большей степени становиться своею собственной средой. Стимулами для данной мыслительной тенденции могут послужить такие разные идеи, как смешение, распространение, толчок, взаимодействие, коммуникация, взаимозависимость, –существованием их всех мы обязаны появлению человека в качестве животного, обладающего языком, – </w:t>
            </w:r>
            <w:r w:rsidRPr="00F817EE">
              <w:rPr>
                <w:rFonts w:eastAsia="Times New Roman"/>
                <w:i/>
                <w:iCs/>
                <w:color w:val="000000"/>
                <w:lang w:val="en-US" w:eastAsia="ru-RU"/>
              </w:rPr>
              <w:t>homo pictor </w:t>
            </w:r>
            <w:r w:rsidRPr="00F817EE">
              <w:rPr>
                <w:rFonts w:eastAsia="Times New Roman"/>
                <w:color w:val="000000"/>
                <w:lang w:eastAsia="ru-RU"/>
              </w:rPr>
              <w:t>или </w:t>
            </w:r>
            <w:r w:rsidRPr="00F817EE">
              <w:rPr>
                <w:rFonts w:eastAsia="Times New Roman"/>
                <w:i/>
                <w:iCs/>
                <w:color w:val="000000"/>
                <w:lang w:val="en-US" w:eastAsia="ru-RU"/>
              </w:rPr>
              <w:t>homo significans</w:t>
            </w:r>
            <w:r w:rsidRPr="00F817EE">
              <w:rPr>
                <w:rFonts w:eastAsia="Times New Roman"/>
                <w:color w:val="000000"/>
                <w:lang w:val="en-US" w:eastAsia="ru-RU"/>
              </w:rPr>
              <w:t> </w:t>
            </w:r>
            <w:r w:rsidRPr="00F817EE">
              <w:rPr>
                <w:rFonts w:eastAsia="Times New Roman"/>
                <w:color w:val="000000"/>
                <w:lang w:eastAsia="ru-RU"/>
              </w:rPr>
              <w:t xml:space="preserve">– этих гностических созданий, творящих самих себя и, конечно же, свою собственную вселенную посредством ими же созданных символов. «Не значит ли это, что вся эта конфигурация готовится рухнуть и что сам </w:t>
            </w:r>
            <w:r w:rsidRPr="00F817EE">
              <w:rPr>
                <w:rFonts w:eastAsia="Times New Roman"/>
                <w:color w:val="000000"/>
                <w:lang w:eastAsia="ru-RU"/>
              </w:rPr>
              <w:lastRenderedPageBreak/>
              <w:t>человек тем ближе к собственной погибели, чем ярче светится на нашем горизонте бытие языка?»,</w:t>
            </w:r>
            <w:bookmarkStart w:id="25" w:name="_ftnref29"/>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"_ftn29" \o "_ftnref29"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[29]</w:t>
            </w:r>
            <w:r w:rsidRPr="00F817EE">
              <w:rPr>
                <w:rFonts w:eastAsia="Times New Roman"/>
                <w:color w:val="000000"/>
                <w:lang w:eastAsia="ru-RU"/>
              </w:rPr>
              <w:fldChar w:fldCharType="end"/>
            </w:r>
            <w:bookmarkEnd w:id="25"/>
            <w:r w:rsidRPr="00F817EE">
              <w:rPr>
                <w:rFonts w:eastAsia="Times New Roman"/>
                <w:color w:val="000000"/>
                <w:lang w:eastAsia="ru-RU"/>
              </w:rPr>
              <w:t>– задаёт хороший вопрос Фуко. Тем временем, внешний мир наплывает как смесь фактов и вымыслов, история усилиями СМИ превращается в хэппенинг, наука принимает свои собственные модели в качестве единственно допустимой реальности, кибернетика ставит нас перед загадкой искусственного интеллекта, а технологии простирают наше восприятие до отступающего края вселенной или до мельчайших частиц материи.</w:t>
            </w:r>
            <w:bookmarkStart w:id="26" w:name="_ftnref30"/>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"_ftn30" \o "_ftnref30"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[30]</w:t>
            </w:r>
            <w:r w:rsidRPr="00F817EE">
              <w:rPr>
                <w:rFonts w:eastAsia="Times New Roman"/>
                <w:color w:val="000000"/>
                <w:lang w:eastAsia="ru-RU"/>
              </w:rPr>
              <w:fldChar w:fldCharType="end"/>
            </w:r>
            <w:bookmarkEnd w:id="26"/>
            <w:r w:rsidRPr="00F817EE">
              <w:rPr>
                <w:rFonts w:eastAsia="Times New Roman"/>
                <w:color w:val="000000"/>
                <w:lang w:val="en-US" w:eastAsia="ru-RU"/>
              </w:rPr>
              <w:t> </w:t>
            </w:r>
            <w:r w:rsidRPr="00F817EE">
              <w:rPr>
                <w:rFonts w:eastAsia="Times New Roman"/>
                <w:color w:val="000000"/>
                <w:lang w:eastAsia="ru-RU"/>
              </w:rPr>
              <w:t>Всюду – даже глубоко в «буквенном бессознательном» Лакана, более плотном, чем чёрная дыра в космосе, – везде мы сталкиваемся с имманентностью, которая называется языком, со всеми полагающимися литературными двусмысленностями, эпистемологическими головоломками и политическими распрями.</w:t>
            </w:r>
            <w:hyperlink r:id="rId8" w:anchor="_ftn31" w:history="1">
              <w:r w:rsidRPr="00F817EE">
                <w:rPr>
                  <w:rFonts w:eastAsia="Times New Roman"/>
                  <w:color w:val="770713"/>
                  <w:lang w:eastAsia="ru-RU"/>
                </w:rPr>
                <w:t>[31]</w:t>
              </w:r>
            </w:hyperlink>
            <w:r w:rsidRPr="00F817EE">
              <w:rPr>
                <w:rFonts w:eastAsia="Times New Roman"/>
                <w:color w:val="000000"/>
                <w:lang w:eastAsia="ru-RU"/>
              </w:rPr>
              <w:t> </w:t>
            </w:r>
          </w:p>
          <w:p w14:paraId="24AA695E"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Без сомнения, эти тенденции могут казаться менее распространёнными в Англии, чем, скажем, в Америке или во Франции, где термин постмодернизм, изменивший направление течения позднего постструктурализма, сейчас получил распространение.</w:t>
            </w:r>
            <w:bookmarkStart w:id="27" w:name="_ftnref32"/>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"_ftn32" \o "_ftnref32"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[32]</w:t>
            </w:r>
            <w:r w:rsidRPr="00F817EE">
              <w:rPr>
                <w:rFonts w:eastAsia="Times New Roman"/>
                <w:color w:val="000000"/>
                <w:lang w:eastAsia="ru-RU"/>
              </w:rPr>
              <w:fldChar w:fldCharType="end"/>
            </w:r>
            <w:bookmarkEnd w:id="27"/>
            <w:r w:rsidRPr="00F817EE">
              <w:rPr>
                <w:rFonts w:eastAsia="Times New Roman"/>
                <w:color w:val="000000"/>
                <w:lang w:val="en-US" w:eastAsia="ru-RU"/>
              </w:rPr>
              <w:t> </w:t>
            </w:r>
            <w:r w:rsidRPr="00F817EE">
              <w:rPr>
                <w:rFonts w:eastAsia="Times New Roman"/>
                <w:color w:val="000000"/>
                <w:lang w:eastAsia="ru-RU"/>
              </w:rPr>
              <w:t>Однако для большинства развитых обществ фактом является то, что постмодернизм  – как художественный, философский и социальный феномен – обращается к открытым, игровым, оптативным (выражающим желание), условным (открытым как во времени, так и по отношению к структуре или пространству), разорванным или неопределённым формам, ироническому или фрагментарному дискурсу, «чистой идеологии» отсутствия и разрывов, к вожделению преломлений, к заклинанию нетривиального, выговоренного молчания. Постмодернизм тяготеет ко всему этому, но включает в себя и другое, если не прямо противоположное, движение к общим процедурам, универсальным взаимодействиям, постоянным кодам, каналам, языкам. В результате наша Земля кажется схваченной процессом глобализации, трансгуманизации, даже когда происходит разделение на секты, племена, фракции любого вида. Отсюда также терроризм и тоталитаризм, ереси и экуменизм, бросающие вызов друг другу, и саморазложение власти, – даже в то время, когда общества ищут для власти новые основания. Можно задаться вопросом: есть ли какая-то решающая историческая мутация, включающая искусство и науку, высокую и низкую культуру, мужское и женское начала, части и цельности, вовлекающая, как говорили досократики, Одного и Многих, которая бы затрагивала всех нас? Или  расчленение Орфея</w:t>
            </w:r>
            <w:bookmarkStart w:id="28" w:name="_ftnref33"/>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"_ftn33" \o "_ftnref33"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[33]</w:t>
            </w:r>
            <w:r w:rsidRPr="00F817EE">
              <w:rPr>
                <w:rFonts w:eastAsia="Times New Roman"/>
                <w:color w:val="000000"/>
                <w:lang w:eastAsia="ru-RU"/>
              </w:rPr>
              <w:fldChar w:fldCharType="end"/>
            </w:r>
            <w:bookmarkEnd w:id="28"/>
            <w:r w:rsidRPr="00F817EE">
              <w:rPr>
                <w:rFonts w:eastAsia="Times New Roman"/>
                <w:color w:val="000000"/>
                <w:lang w:eastAsia="ru-RU"/>
              </w:rPr>
              <w:t> – не более, чем доказательство потребности  разума в создании ещё одной конструкции переменчивости жизни и умирания человека? </w:t>
            </w:r>
          </w:p>
          <w:p w14:paraId="38990627"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И что за конструкция лежит по ту сторону, сзади, внутри той конструкции?</w:t>
            </w:r>
          </w:p>
          <w:p w14:paraId="618DD930" w14:textId="77777777" w:rsidR="00D13165" w:rsidRPr="00F817EE" w:rsidRDefault="00D13165" w:rsidP="00A73B66">
            <w:pPr>
              <w:spacing w:before="375"/>
              <w:ind w:left="375" w:right="375"/>
              <w:jc w:val="right"/>
              <w:rPr>
                <w:rFonts w:eastAsia="Times New Roman"/>
                <w:color w:val="000000"/>
                <w:lang w:eastAsia="ru-RU"/>
              </w:rPr>
            </w:pPr>
            <w:r w:rsidRPr="00F817EE">
              <w:rPr>
                <w:rFonts w:eastAsia="Times New Roman"/>
                <w:i/>
                <w:iCs/>
                <w:color w:val="000000"/>
                <w:lang w:eastAsia="ru-RU"/>
              </w:rPr>
              <w:t>Перевод: К. Дегтярев, А. Карпов </w:t>
            </w:r>
          </w:p>
          <w:p w14:paraId="19D1EA2B" w14:textId="77777777" w:rsidR="00D13165" w:rsidRPr="00F817EE" w:rsidRDefault="00D13165" w:rsidP="00A73B66">
            <w:pPr>
              <w:spacing w:before="375"/>
              <w:ind w:left="375" w:right="375"/>
              <w:jc w:val="both"/>
              <w:rPr>
                <w:rFonts w:eastAsia="Times New Roman"/>
                <w:color w:val="000000"/>
                <w:lang w:eastAsia="ru-RU"/>
              </w:rPr>
            </w:pPr>
            <w:r w:rsidRPr="00F817EE">
              <w:rPr>
                <w:rFonts w:eastAsia="Times New Roman"/>
                <w:color w:val="000000"/>
                <w:lang w:eastAsia="ru-RU"/>
              </w:rPr>
              <w:t> </w:t>
            </w:r>
          </w:p>
          <w:p w14:paraId="25114465" w14:textId="77777777" w:rsidR="00D13165" w:rsidRPr="00F817EE" w:rsidRDefault="00D13165" w:rsidP="00A73B66">
            <w:pPr>
              <w:jc w:val="both"/>
              <w:rPr>
                <w:rFonts w:eastAsia="Times New Roman"/>
                <w:color w:val="000000"/>
                <w:lang w:eastAsia="ru-RU"/>
              </w:rPr>
            </w:pPr>
            <w:r w:rsidRPr="00F817EE">
              <w:rPr>
                <w:rFonts w:eastAsia="Times New Roman"/>
                <w:color w:val="000000"/>
                <w:lang w:eastAsia="ru-RU"/>
              </w:rPr>
              <w:br w:type="textWrapping" w:clear="all"/>
            </w:r>
          </w:p>
          <w:p w14:paraId="2279A931" w14:textId="77777777" w:rsidR="00D13165" w:rsidRPr="00F817EE" w:rsidRDefault="00EC1EFE" w:rsidP="00A73B66">
            <w:pPr>
              <w:jc w:val="both"/>
              <w:rPr>
                <w:rFonts w:eastAsia="Times New Roman"/>
                <w:color w:val="000000"/>
                <w:lang w:eastAsia="ru-RU"/>
              </w:rPr>
            </w:pPr>
            <w:r>
              <w:rPr>
                <w:rFonts w:eastAsia="Times New Roman"/>
                <w:noProof/>
                <w:color w:val="000000"/>
                <w:lang w:eastAsia="ru-RU"/>
              </w:rPr>
              <w:pict w14:anchorId="4E7904D9">
                <v:rect id="_x0000_i1025" alt="" style="width:158.85pt;height:.05pt;mso-width-percent:0;mso-height-percent:0;mso-width-percent:0;mso-height-percent:0" o:hrpct="352" o:hrstd="t" o:hrnoshade="t" o:hr="t" fillcolor="#d4a966" stroked="f"/>
              </w:pict>
            </w:r>
          </w:p>
          <w:bookmarkStart w:id="29" w:name="_ftn1"/>
          <w:p w14:paraId="305C6FC1"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 \o "_ftn1"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w:t>
            </w:r>
            <w:r w:rsidRPr="00F817EE">
              <w:rPr>
                <w:rFonts w:eastAsia="Times New Roman"/>
                <w:color w:val="000000"/>
                <w:lang w:eastAsia="ru-RU"/>
              </w:rPr>
              <w:fldChar w:fldCharType="end"/>
            </w:r>
            <w:bookmarkEnd w:id="29"/>
            <w:r w:rsidRPr="00F817EE">
              <w:rPr>
                <w:rFonts w:eastAsia="Times New Roman"/>
                <w:color w:val="000000"/>
                <w:lang w:eastAsia="ru-RU"/>
              </w:rPr>
              <w:t> История термина «постомодернизм» отлично изложена в  «Постмодернизме» Михаэля Кёлера, (</w:t>
            </w:r>
            <w:r w:rsidRPr="00F817EE">
              <w:rPr>
                <w:rFonts w:eastAsia="Times New Roman"/>
                <w:color w:val="000000"/>
                <w:lang w:val="en-US" w:eastAsia="ru-RU"/>
              </w:rPr>
              <w:t>Michael Kohler</w:t>
            </w:r>
            <w:r w:rsidRPr="00F817EE">
              <w:rPr>
                <w:rFonts w:eastAsia="Times New Roman"/>
                <w:color w:val="000000"/>
                <w:lang w:eastAsia="ru-RU"/>
              </w:rPr>
              <w:t>, </w:t>
            </w:r>
            <w:r w:rsidRPr="00F817EE">
              <w:rPr>
                <w:rFonts w:eastAsia="Times New Roman"/>
                <w:i/>
                <w:iCs/>
                <w:color w:val="000000"/>
                <w:lang w:eastAsia="ru-RU"/>
              </w:rPr>
              <w:t>'</w:t>
            </w:r>
            <w:r w:rsidRPr="00F817EE">
              <w:rPr>
                <w:rFonts w:eastAsia="Times New Roman"/>
                <w:i/>
                <w:iCs/>
                <w:color w:val="000000"/>
                <w:lang w:val="en-US" w:eastAsia="ru-RU"/>
              </w:rPr>
              <w:t>Postmodernismus</w:t>
            </w:r>
            <w:r w:rsidRPr="00F817EE">
              <w:rPr>
                <w:rFonts w:eastAsia="Times New Roman"/>
                <w:i/>
                <w:iCs/>
                <w:color w:val="000000"/>
                <w:lang w:eastAsia="ru-RU"/>
              </w:rPr>
              <w:t>': </w:t>
            </w:r>
            <w:r w:rsidRPr="00F817EE">
              <w:rPr>
                <w:rFonts w:eastAsia="Times New Roman"/>
                <w:i/>
                <w:iCs/>
                <w:color w:val="000000"/>
                <w:lang w:val="en-US" w:eastAsia="ru-RU"/>
              </w:rPr>
              <w:t>Ein </w:t>
            </w:r>
            <w:r w:rsidRPr="00F817EE">
              <w:rPr>
                <w:rFonts w:eastAsia="Times New Roman"/>
                <w:i/>
                <w:iCs/>
                <w:color w:val="000000"/>
                <w:lang w:val="de-DE" w:eastAsia="ru-RU"/>
              </w:rPr>
              <w:t>begriffsgeschichtlicher Oberblick</w:t>
            </w:r>
            <w:r w:rsidRPr="00F817EE">
              <w:rPr>
                <w:rFonts w:eastAsia="Times New Roman"/>
                <w:color w:val="000000"/>
                <w:lang w:eastAsia="ru-RU"/>
              </w:rPr>
              <w:t>), </w:t>
            </w:r>
            <w:r w:rsidRPr="00F817EE">
              <w:rPr>
                <w:rFonts w:eastAsia="Times New Roman"/>
                <w:i/>
                <w:iCs/>
                <w:color w:val="000000"/>
                <w:lang w:val="de-DE" w:eastAsia="ru-RU"/>
              </w:rPr>
              <w:t>Amerikastudien</w:t>
            </w:r>
            <w:r w:rsidRPr="00F817EE">
              <w:rPr>
                <w:rFonts w:eastAsia="Times New Roman"/>
                <w:color w:val="000000"/>
                <w:lang w:val="de-DE" w:eastAsia="ru-RU"/>
              </w:rPr>
              <w:t>, vol. 22, no. 1</w:t>
            </w:r>
            <w:r w:rsidRPr="00F817EE">
              <w:rPr>
                <w:rFonts w:eastAsia="Times New Roman"/>
                <w:color w:val="000000"/>
                <w:lang w:eastAsia="ru-RU"/>
              </w:rPr>
              <w:t>, (</w:t>
            </w:r>
            <w:r w:rsidRPr="00F817EE">
              <w:rPr>
                <w:rFonts w:eastAsia="Times New Roman"/>
                <w:color w:val="000000"/>
                <w:lang w:val="de-DE" w:eastAsia="ru-RU"/>
              </w:rPr>
              <w:t>1977</w:t>
            </w:r>
            <w:r w:rsidRPr="00F817EE">
              <w:rPr>
                <w:rFonts w:eastAsia="Times New Roman"/>
                <w:color w:val="000000"/>
                <w:lang w:eastAsia="ru-RU"/>
              </w:rPr>
              <w:t>)</w:t>
            </w:r>
            <w:r w:rsidRPr="00F817EE">
              <w:rPr>
                <w:rFonts w:eastAsia="Times New Roman"/>
                <w:color w:val="000000"/>
                <w:lang w:val="de-DE" w:eastAsia="ru-RU"/>
              </w:rPr>
              <w:t>. </w:t>
            </w:r>
            <w:r w:rsidRPr="00F817EE">
              <w:rPr>
                <w:rFonts w:eastAsia="Times New Roman"/>
                <w:color w:val="000000"/>
                <w:lang w:eastAsia="ru-RU"/>
              </w:rPr>
              <w:t xml:space="preserve">В этом же выпуске содержатся и другие замечательные дискуссии, а также библиография по термину, в частности см. Герхард Хоффман, Альфред Хорнунг и Рюдигер Кунов, «Модерн, Постмодерн и Современность как критерии анализа литературы 20-го столетия» </w:t>
            </w:r>
            <w:r w:rsidRPr="00F817EE">
              <w:rPr>
                <w:rFonts w:eastAsia="Times New Roman"/>
                <w:color w:val="000000"/>
                <w:lang w:eastAsia="ru-RU"/>
              </w:rPr>
              <w:lastRenderedPageBreak/>
              <w:t>(</w:t>
            </w:r>
            <w:r w:rsidRPr="00F817EE">
              <w:rPr>
                <w:rFonts w:eastAsia="Times New Roman"/>
                <w:color w:val="000000"/>
                <w:lang w:val="en-US" w:eastAsia="ru-RU"/>
              </w:rPr>
              <w:t>Gerhard Hoffmann</w:t>
            </w:r>
            <w:r w:rsidRPr="00F817EE">
              <w:rPr>
                <w:rFonts w:eastAsia="Times New Roman"/>
                <w:color w:val="000000"/>
                <w:lang w:eastAsia="ru-RU"/>
              </w:rPr>
              <w:t>, </w:t>
            </w:r>
            <w:r w:rsidRPr="00F817EE">
              <w:rPr>
                <w:rFonts w:eastAsia="Times New Roman"/>
                <w:color w:val="000000"/>
                <w:lang w:val="en-US" w:eastAsia="ru-RU"/>
              </w:rPr>
              <w:t>Alfred Hornung</w:t>
            </w:r>
            <w:r w:rsidRPr="00F817EE">
              <w:rPr>
                <w:rFonts w:eastAsia="Times New Roman"/>
                <w:color w:val="000000"/>
                <w:lang w:eastAsia="ru-RU"/>
              </w:rPr>
              <w:t>, </w:t>
            </w:r>
            <w:r w:rsidRPr="00F817EE">
              <w:rPr>
                <w:rFonts w:eastAsia="Times New Roman"/>
                <w:color w:val="000000"/>
                <w:lang w:val="en-US" w:eastAsia="ru-RU"/>
              </w:rPr>
              <w:t>and Rudiger Kunow</w:t>
            </w:r>
            <w:r w:rsidRPr="00F817EE">
              <w:rPr>
                <w:rFonts w:eastAsia="Times New Roman"/>
                <w:color w:val="000000"/>
                <w:lang w:eastAsia="ru-RU"/>
              </w:rPr>
              <w:t>, </w:t>
            </w:r>
            <w:r w:rsidRPr="00F817EE">
              <w:rPr>
                <w:rFonts w:eastAsia="Times New Roman"/>
                <w:i/>
                <w:iCs/>
                <w:color w:val="000000"/>
                <w:lang w:eastAsia="ru-RU"/>
              </w:rPr>
              <w:t>`</w:t>
            </w:r>
            <w:r w:rsidRPr="00F817EE">
              <w:rPr>
                <w:rFonts w:eastAsia="Times New Roman"/>
                <w:i/>
                <w:iCs/>
                <w:color w:val="000000"/>
                <w:lang w:val="en-US" w:eastAsia="ru-RU"/>
              </w:rPr>
              <w:t>Modern</w:t>
            </w:r>
            <w:r w:rsidRPr="00F817EE">
              <w:rPr>
                <w:rFonts w:eastAsia="Times New Roman"/>
                <w:i/>
                <w:iCs/>
                <w:color w:val="000000"/>
                <w:lang w:eastAsia="ru-RU"/>
              </w:rPr>
              <w:t>; `</w:t>
            </w:r>
            <w:r w:rsidRPr="00F817EE">
              <w:rPr>
                <w:rFonts w:eastAsia="Times New Roman"/>
                <w:i/>
                <w:iCs/>
                <w:color w:val="000000"/>
                <w:lang w:val="en-US" w:eastAsia="ru-RU"/>
              </w:rPr>
              <w:t>Postmodern</w:t>
            </w:r>
            <w:r w:rsidRPr="00F817EE">
              <w:rPr>
                <w:rFonts w:eastAsia="Times New Roman"/>
                <w:i/>
                <w:iCs/>
                <w:color w:val="000000"/>
                <w:lang w:eastAsia="ru-RU"/>
              </w:rPr>
              <w:t>,' </w:t>
            </w:r>
            <w:r w:rsidRPr="00F817EE">
              <w:rPr>
                <w:rFonts w:eastAsia="Times New Roman"/>
                <w:i/>
                <w:iCs/>
                <w:color w:val="000000"/>
                <w:lang w:val="en-US" w:eastAsia="ru-RU"/>
              </w:rPr>
              <w:t>and</w:t>
            </w:r>
            <w:r w:rsidRPr="00F817EE">
              <w:rPr>
                <w:rFonts w:eastAsia="Times New Roman"/>
                <w:i/>
                <w:iCs/>
                <w:color w:val="000000"/>
                <w:lang w:eastAsia="ru-RU"/>
              </w:rPr>
              <w:t> `</w:t>
            </w:r>
            <w:r w:rsidRPr="00F817EE">
              <w:rPr>
                <w:rFonts w:eastAsia="Times New Roman"/>
                <w:i/>
                <w:iCs/>
                <w:color w:val="000000"/>
                <w:lang w:val="en-US" w:eastAsia="ru-RU"/>
              </w:rPr>
              <w:t>Contemporary as Criteria for the Analysis</w:t>
            </w:r>
            <w:r w:rsidRPr="00F817EE">
              <w:rPr>
                <w:rFonts w:eastAsia="Times New Roman"/>
                <w:i/>
                <w:iCs/>
                <w:color w:val="000000"/>
                <w:lang w:eastAsia="ru-RU"/>
              </w:rPr>
              <w:t> of 20th Century Literature</w:t>
            </w:r>
            <w:r w:rsidRPr="00F817EE">
              <w:rPr>
                <w:rFonts w:eastAsia="Times New Roman"/>
                <w:color w:val="000000"/>
                <w:lang w:eastAsia="ru-RU"/>
              </w:rPr>
              <w:t>). </w:t>
            </w:r>
          </w:p>
          <w:bookmarkStart w:id="30" w:name="_ftn2"/>
          <w:p w14:paraId="6538065E" w14:textId="77777777" w:rsidR="00D13165" w:rsidRPr="00F817EE" w:rsidRDefault="00D13165" w:rsidP="00A73B66">
            <w:pPr>
              <w:spacing w:before="375"/>
              <w:ind w:left="375" w:right="375"/>
              <w:rPr>
                <w:rFonts w:eastAsia="Times New Roman"/>
                <w:color w:val="000000"/>
                <w:lang w:val="en-US"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 \o "_ftn2"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w:t>
            </w:r>
            <w:r w:rsidRPr="00F817EE">
              <w:rPr>
                <w:rFonts w:eastAsia="Times New Roman"/>
                <w:color w:val="000000"/>
                <w:lang w:eastAsia="ru-RU"/>
              </w:rPr>
              <w:fldChar w:fldCharType="end"/>
            </w:r>
            <w:bookmarkEnd w:id="30"/>
            <w:r w:rsidRPr="00F817EE">
              <w:rPr>
                <w:rFonts w:eastAsia="Times New Roman"/>
                <w:color w:val="000000"/>
                <w:lang w:eastAsia="ru-RU"/>
              </w:rPr>
              <w:t> Ирвинг Хоу, «Массовое общество и постмодернистская литература» (</w:t>
            </w:r>
            <w:r w:rsidRPr="00F817EE">
              <w:rPr>
                <w:rFonts w:eastAsia="Times New Roman"/>
                <w:color w:val="000000"/>
                <w:lang w:val="en-US" w:eastAsia="ru-RU"/>
              </w:rPr>
              <w:t>Irving Howe</w:t>
            </w:r>
            <w:r w:rsidRPr="00F817EE">
              <w:rPr>
                <w:rFonts w:eastAsia="Times New Roman"/>
                <w:color w:val="000000"/>
                <w:lang w:eastAsia="ru-RU"/>
              </w:rPr>
              <w:t>, </w:t>
            </w:r>
            <w:r w:rsidRPr="00F817EE">
              <w:rPr>
                <w:rFonts w:eastAsia="Times New Roman"/>
                <w:i/>
                <w:iCs/>
                <w:color w:val="000000"/>
                <w:lang w:val="en-US" w:eastAsia="ru-RU"/>
              </w:rPr>
              <w:t>Mass Society and Postmodern Fiction</w:t>
            </w:r>
            <w:r w:rsidRPr="00F817EE">
              <w:rPr>
                <w:rFonts w:eastAsia="Times New Roman"/>
                <w:color w:val="000000"/>
                <w:lang w:eastAsia="ru-RU"/>
              </w:rPr>
              <w:t>), </w:t>
            </w:r>
            <w:r w:rsidRPr="00F817EE">
              <w:rPr>
                <w:rFonts w:eastAsia="Times New Roman"/>
                <w:i/>
                <w:iCs/>
                <w:color w:val="000000"/>
                <w:lang w:val="en-US" w:eastAsia="ru-RU"/>
              </w:rPr>
              <w:t>Partisan Review</w:t>
            </w:r>
            <w:r w:rsidRPr="00F817EE">
              <w:rPr>
                <w:rFonts w:eastAsia="Times New Roman"/>
                <w:color w:val="000000"/>
                <w:lang w:eastAsia="ru-RU"/>
              </w:rPr>
              <w:t>, </w:t>
            </w:r>
            <w:r w:rsidRPr="00F817EE">
              <w:rPr>
                <w:rFonts w:eastAsia="Times New Roman"/>
                <w:color w:val="000000"/>
                <w:lang w:val="en-US" w:eastAsia="ru-RU"/>
              </w:rPr>
              <w:t>vol</w:t>
            </w:r>
            <w:r w:rsidRPr="00F817EE">
              <w:rPr>
                <w:rFonts w:eastAsia="Times New Roman"/>
                <w:color w:val="000000"/>
                <w:lang w:eastAsia="ru-RU"/>
              </w:rPr>
              <w:t>. 26, </w:t>
            </w:r>
            <w:r w:rsidRPr="00F817EE">
              <w:rPr>
                <w:rFonts w:eastAsia="Times New Roman"/>
                <w:color w:val="000000"/>
                <w:lang w:val="en-US" w:eastAsia="ru-RU"/>
              </w:rPr>
              <w:t>no</w:t>
            </w:r>
            <w:r w:rsidRPr="00F817EE">
              <w:rPr>
                <w:rFonts w:eastAsia="Times New Roman"/>
                <w:color w:val="000000"/>
                <w:lang w:eastAsia="ru-RU"/>
              </w:rPr>
              <w:t>. 3 (</w:t>
            </w:r>
            <w:r w:rsidRPr="00F817EE">
              <w:rPr>
                <w:rFonts w:eastAsia="Times New Roman"/>
                <w:color w:val="000000"/>
                <w:lang w:val="en-US" w:eastAsia="ru-RU"/>
              </w:rPr>
              <w:t>Summer</w:t>
            </w:r>
            <w:r w:rsidRPr="00F817EE">
              <w:rPr>
                <w:rFonts w:eastAsia="Times New Roman"/>
                <w:color w:val="000000"/>
                <w:lang w:eastAsia="ru-RU"/>
              </w:rPr>
              <w:t> 1959), вошло в его книгу «Закат Нового» (</w:t>
            </w:r>
            <w:r w:rsidRPr="00F817EE">
              <w:rPr>
                <w:rFonts w:eastAsia="Times New Roman"/>
                <w:i/>
                <w:iCs/>
                <w:color w:val="000000"/>
                <w:lang w:val="en-US" w:eastAsia="ru-RU"/>
              </w:rPr>
              <w:t>Decline of the New</w:t>
            </w:r>
            <w:r w:rsidRPr="00F817EE">
              <w:rPr>
                <w:rFonts w:eastAsia="Times New Roman"/>
                <w:color w:val="000000"/>
                <w:lang w:eastAsia="ru-RU"/>
              </w:rPr>
              <w:t>)</w:t>
            </w:r>
            <w:r w:rsidRPr="00F817EE">
              <w:rPr>
                <w:rFonts w:eastAsia="Times New Roman"/>
                <w:i/>
                <w:iCs/>
                <w:color w:val="000000"/>
                <w:lang w:eastAsia="ru-RU"/>
              </w:rPr>
              <w:t>, </w:t>
            </w:r>
            <w:r w:rsidRPr="00F817EE">
              <w:rPr>
                <w:rFonts w:eastAsia="Times New Roman"/>
                <w:color w:val="000000"/>
                <w:lang w:eastAsia="ru-RU"/>
              </w:rPr>
              <w:t>(</w:t>
            </w:r>
            <w:r w:rsidRPr="00F817EE">
              <w:rPr>
                <w:rFonts w:eastAsia="Times New Roman"/>
                <w:color w:val="000000"/>
                <w:lang w:val="en-US" w:eastAsia="ru-RU"/>
              </w:rPr>
              <w:t>New York</w:t>
            </w:r>
            <w:r w:rsidRPr="00F817EE">
              <w:rPr>
                <w:rFonts w:eastAsia="Times New Roman"/>
                <w:color w:val="000000"/>
                <w:lang w:eastAsia="ru-RU"/>
              </w:rPr>
              <w:t>, 1970),190-207; а также Гарри Левин «Чем был модернизм?» </w:t>
            </w:r>
            <w:r w:rsidRPr="00F817EE">
              <w:rPr>
                <w:rFonts w:eastAsia="Times New Roman"/>
                <w:color w:val="000000"/>
                <w:lang w:val="en-US" w:eastAsia="ru-RU"/>
              </w:rPr>
              <w:t>(</w:t>
            </w:r>
            <w:r w:rsidRPr="00F817EE">
              <w:rPr>
                <w:rFonts w:eastAsia="Times New Roman"/>
                <w:i/>
                <w:iCs/>
                <w:color w:val="000000"/>
                <w:lang w:val="en-US" w:eastAsia="ru-RU"/>
              </w:rPr>
              <w:t>What Was Modernism?</w:t>
            </w:r>
            <w:r w:rsidRPr="00F817EE">
              <w:rPr>
                <w:rFonts w:eastAsia="Times New Roman"/>
                <w:color w:val="000000"/>
                <w:lang w:val="en-US" w:eastAsia="ru-RU"/>
              </w:rPr>
              <w:t>), </w:t>
            </w:r>
            <w:r w:rsidRPr="00F817EE">
              <w:rPr>
                <w:rFonts w:eastAsia="Times New Roman"/>
                <w:i/>
                <w:iCs/>
                <w:color w:val="000000"/>
                <w:lang w:val="en-US" w:eastAsia="ru-RU"/>
              </w:rPr>
              <w:t>Massachusetts Review</w:t>
            </w:r>
            <w:r w:rsidRPr="00F817EE">
              <w:rPr>
                <w:rFonts w:eastAsia="Times New Roman"/>
                <w:color w:val="000000"/>
                <w:lang w:val="en-US" w:eastAsia="ru-RU"/>
              </w:rPr>
              <w:t>, vol. 1, no. 4 (August 1960), </w:t>
            </w:r>
            <w:r w:rsidRPr="00F817EE">
              <w:rPr>
                <w:rFonts w:eastAsia="Times New Roman"/>
                <w:color w:val="000000"/>
                <w:lang w:eastAsia="ru-RU"/>
              </w:rPr>
              <w:t>вошло</w:t>
            </w:r>
            <w:r w:rsidRPr="00F817EE">
              <w:rPr>
                <w:rFonts w:eastAsia="Times New Roman"/>
                <w:color w:val="000000"/>
                <w:lang w:val="en-US" w:eastAsia="ru-RU"/>
              </w:rPr>
              <w:t xml:space="preserve"> </w:t>
            </w:r>
            <w:r w:rsidRPr="00F817EE">
              <w:rPr>
                <w:rFonts w:eastAsia="Times New Roman"/>
                <w:color w:val="000000"/>
                <w:lang w:eastAsia="ru-RU"/>
              </w:rPr>
              <w:t>в</w:t>
            </w:r>
            <w:r w:rsidRPr="00F817EE">
              <w:rPr>
                <w:rFonts w:eastAsia="Times New Roman"/>
                <w:color w:val="000000"/>
                <w:lang w:val="en-US" w:eastAsia="ru-RU"/>
              </w:rPr>
              <w:t> «</w:t>
            </w:r>
            <w:r w:rsidRPr="00F817EE">
              <w:rPr>
                <w:rFonts w:eastAsia="Times New Roman"/>
                <w:color w:val="000000"/>
                <w:lang w:eastAsia="ru-RU"/>
              </w:rPr>
              <w:t>Отражения</w:t>
            </w:r>
            <w:r w:rsidRPr="00F817EE">
              <w:rPr>
                <w:rFonts w:eastAsia="Times New Roman"/>
                <w:color w:val="000000"/>
                <w:lang w:val="en-US" w:eastAsia="ru-RU"/>
              </w:rPr>
              <w:t>» (</w:t>
            </w:r>
            <w:r w:rsidRPr="00F817EE">
              <w:rPr>
                <w:rFonts w:eastAsia="Times New Roman"/>
                <w:i/>
                <w:iCs/>
                <w:color w:val="000000"/>
                <w:lang w:val="en-US" w:eastAsia="ru-RU"/>
              </w:rPr>
              <w:t>Refractions</w:t>
            </w:r>
            <w:r w:rsidRPr="00F817EE">
              <w:rPr>
                <w:rFonts w:eastAsia="Times New Roman"/>
                <w:color w:val="000000"/>
                <w:lang w:val="en-US" w:eastAsia="ru-RU"/>
              </w:rPr>
              <w:t>), (New York, 1966), 271-295. </w:t>
            </w:r>
          </w:p>
          <w:bookmarkStart w:id="31" w:name="_ftn3"/>
          <w:p w14:paraId="31593A63"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val="en-US" w:eastAsia="ru-RU"/>
              </w:rPr>
              <w:instrText xml:space="preserve"> HYPERLINK "http://culturolog.ru/index.php?option=com_content&amp;task=view&amp;id=2765&amp;Itemid=6" \l "_ftnref3" \o "_ftn3"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val="en-US" w:eastAsia="ru-RU"/>
              </w:rPr>
              <w:t>[3]</w:t>
            </w:r>
            <w:r w:rsidRPr="00F817EE">
              <w:rPr>
                <w:rFonts w:eastAsia="Times New Roman"/>
                <w:color w:val="000000"/>
                <w:lang w:eastAsia="ru-RU"/>
              </w:rPr>
              <w:fldChar w:fldCharType="end"/>
            </w:r>
            <w:bookmarkEnd w:id="31"/>
            <w:r w:rsidRPr="00F817EE">
              <w:rPr>
                <w:rFonts w:eastAsia="Times New Roman"/>
                <w:color w:val="000000"/>
                <w:lang w:val="en-US" w:eastAsia="ru-RU"/>
              </w:rPr>
              <w:t> </w:t>
            </w:r>
            <w:r w:rsidRPr="00F817EE">
              <w:rPr>
                <w:rFonts w:eastAsia="Times New Roman"/>
                <w:color w:val="000000"/>
                <w:lang w:eastAsia="ru-RU"/>
              </w:rPr>
              <w:t>Лесли</w:t>
            </w:r>
            <w:r w:rsidRPr="00F817EE">
              <w:rPr>
                <w:rFonts w:eastAsia="Times New Roman"/>
                <w:color w:val="000000"/>
                <w:lang w:val="en-US" w:eastAsia="ru-RU"/>
              </w:rPr>
              <w:t xml:space="preserve"> </w:t>
            </w:r>
            <w:r w:rsidRPr="00F817EE">
              <w:rPr>
                <w:rFonts w:eastAsia="Times New Roman"/>
                <w:color w:val="000000"/>
                <w:lang w:eastAsia="ru-RU"/>
              </w:rPr>
              <w:t>Фидлер</w:t>
            </w:r>
            <w:r w:rsidRPr="00F817EE">
              <w:rPr>
                <w:rFonts w:eastAsia="Times New Roman"/>
                <w:color w:val="000000"/>
                <w:lang w:val="en-US" w:eastAsia="ru-RU"/>
              </w:rPr>
              <w:t>, «</w:t>
            </w:r>
            <w:r w:rsidRPr="00F817EE">
              <w:rPr>
                <w:rFonts w:eastAsia="Times New Roman"/>
                <w:color w:val="000000"/>
                <w:lang w:eastAsia="ru-RU"/>
              </w:rPr>
              <w:t>Новые</w:t>
            </w:r>
            <w:r w:rsidRPr="00F817EE">
              <w:rPr>
                <w:rFonts w:eastAsia="Times New Roman"/>
                <w:color w:val="000000"/>
                <w:lang w:val="en-US" w:eastAsia="ru-RU"/>
              </w:rPr>
              <w:t xml:space="preserve"> </w:t>
            </w:r>
            <w:r w:rsidRPr="00F817EE">
              <w:rPr>
                <w:rFonts w:eastAsia="Times New Roman"/>
                <w:color w:val="000000"/>
                <w:lang w:eastAsia="ru-RU"/>
              </w:rPr>
              <w:t>мутанты</w:t>
            </w:r>
            <w:r w:rsidRPr="00F817EE">
              <w:rPr>
                <w:rFonts w:eastAsia="Times New Roman"/>
                <w:color w:val="000000"/>
                <w:lang w:val="en-US" w:eastAsia="ru-RU"/>
              </w:rPr>
              <w:t>» (Leslie Fiedler, </w:t>
            </w:r>
            <w:r w:rsidRPr="00F817EE">
              <w:rPr>
                <w:rFonts w:eastAsia="Times New Roman"/>
                <w:i/>
                <w:iCs/>
                <w:color w:val="000000"/>
                <w:lang w:val="en-US" w:eastAsia="ru-RU"/>
              </w:rPr>
              <w:t>The New Mutants</w:t>
            </w:r>
            <w:r w:rsidRPr="00F817EE">
              <w:rPr>
                <w:rFonts w:eastAsia="Times New Roman"/>
                <w:color w:val="000000"/>
                <w:lang w:val="en-US" w:eastAsia="ru-RU"/>
              </w:rPr>
              <w:t>, Partisan Review, vol. 32, no. 4, Fall 1965), </w:t>
            </w:r>
            <w:r w:rsidRPr="00F817EE">
              <w:rPr>
                <w:rFonts w:eastAsia="Times New Roman"/>
                <w:color w:val="000000"/>
                <w:lang w:eastAsia="ru-RU"/>
              </w:rPr>
              <w:t>вошло</w:t>
            </w:r>
            <w:r w:rsidRPr="00F817EE">
              <w:rPr>
                <w:rFonts w:eastAsia="Times New Roman"/>
                <w:color w:val="000000"/>
                <w:lang w:val="en-US" w:eastAsia="ru-RU"/>
              </w:rPr>
              <w:t xml:space="preserve"> </w:t>
            </w:r>
            <w:r w:rsidRPr="00F817EE">
              <w:rPr>
                <w:rFonts w:eastAsia="Times New Roman"/>
                <w:color w:val="000000"/>
                <w:lang w:eastAsia="ru-RU"/>
              </w:rPr>
              <w:t>в</w:t>
            </w:r>
            <w:r w:rsidRPr="00F817EE">
              <w:rPr>
                <w:rFonts w:eastAsia="Times New Roman"/>
                <w:color w:val="000000"/>
                <w:lang w:val="en-US" w:eastAsia="ru-RU"/>
              </w:rPr>
              <w:t> «</w:t>
            </w:r>
            <w:r w:rsidRPr="00F817EE">
              <w:rPr>
                <w:rFonts w:eastAsia="Times New Roman"/>
                <w:color w:val="000000"/>
                <w:lang w:eastAsia="ru-RU"/>
              </w:rPr>
              <w:t>Избранные</w:t>
            </w:r>
            <w:r w:rsidRPr="00F817EE">
              <w:rPr>
                <w:rFonts w:eastAsia="Times New Roman"/>
                <w:color w:val="000000"/>
                <w:lang w:val="en-US" w:eastAsia="ru-RU"/>
              </w:rPr>
              <w:t xml:space="preserve"> </w:t>
            </w:r>
            <w:r w:rsidRPr="00F817EE">
              <w:rPr>
                <w:rFonts w:eastAsia="Times New Roman"/>
                <w:color w:val="000000"/>
                <w:lang w:eastAsia="ru-RU"/>
              </w:rPr>
              <w:t>эссе</w:t>
            </w:r>
            <w:r w:rsidRPr="00F817EE">
              <w:rPr>
                <w:rFonts w:eastAsia="Times New Roman"/>
                <w:color w:val="000000"/>
                <w:lang w:val="en-US" w:eastAsia="ru-RU"/>
              </w:rPr>
              <w:t>» (</w:t>
            </w:r>
            <w:r w:rsidRPr="00F817EE">
              <w:rPr>
                <w:rFonts w:eastAsia="Times New Roman"/>
                <w:i/>
                <w:iCs/>
                <w:color w:val="000000"/>
                <w:lang w:val="en-US" w:eastAsia="ru-RU"/>
              </w:rPr>
              <w:t>Collected Essays)</w:t>
            </w:r>
            <w:r w:rsidRPr="00F817EE">
              <w:rPr>
                <w:rFonts w:eastAsia="Times New Roman"/>
                <w:color w:val="000000"/>
                <w:lang w:val="en-US" w:eastAsia="ru-RU"/>
              </w:rPr>
              <w:t>, vol. 2 , (New York, 1971), 379-400; </w:t>
            </w:r>
            <w:r w:rsidRPr="00F817EE">
              <w:rPr>
                <w:rFonts w:eastAsia="Times New Roman"/>
                <w:color w:val="000000"/>
                <w:lang w:eastAsia="ru-RU"/>
              </w:rPr>
              <w:t>а</w:t>
            </w:r>
            <w:r w:rsidRPr="00F817EE">
              <w:rPr>
                <w:rFonts w:eastAsia="Times New Roman"/>
                <w:color w:val="000000"/>
                <w:lang w:val="en-US" w:eastAsia="ru-RU"/>
              </w:rPr>
              <w:t xml:space="preserve"> </w:t>
            </w:r>
            <w:r w:rsidRPr="00F817EE">
              <w:rPr>
                <w:rFonts w:eastAsia="Times New Roman"/>
                <w:color w:val="000000"/>
                <w:lang w:eastAsia="ru-RU"/>
              </w:rPr>
              <w:t>также</w:t>
            </w:r>
            <w:r w:rsidRPr="00F817EE">
              <w:rPr>
                <w:rFonts w:eastAsia="Times New Roman"/>
                <w:color w:val="000000"/>
                <w:lang w:val="en-US" w:eastAsia="ru-RU"/>
              </w:rPr>
              <w:t xml:space="preserve">  </w:t>
            </w:r>
            <w:r w:rsidRPr="00F817EE">
              <w:rPr>
                <w:rFonts w:eastAsia="Times New Roman"/>
                <w:color w:val="000000"/>
                <w:lang w:eastAsia="ru-RU"/>
              </w:rPr>
              <w:t>Ихаб</w:t>
            </w:r>
            <w:r w:rsidRPr="00F817EE">
              <w:rPr>
                <w:rFonts w:eastAsia="Times New Roman"/>
                <w:color w:val="000000"/>
                <w:lang w:val="en-US" w:eastAsia="ru-RU"/>
              </w:rPr>
              <w:t xml:space="preserve"> </w:t>
            </w:r>
            <w:r w:rsidRPr="00F817EE">
              <w:rPr>
                <w:rFonts w:eastAsia="Times New Roman"/>
                <w:color w:val="000000"/>
                <w:lang w:eastAsia="ru-RU"/>
              </w:rPr>
              <w:t>Хассан</w:t>
            </w:r>
            <w:r w:rsidRPr="00F817EE">
              <w:rPr>
                <w:rFonts w:eastAsia="Times New Roman"/>
                <w:color w:val="000000"/>
                <w:lang w:val="en-US" w:eastAsia="ru-RU"/>
              </w:rPr>
              <w:t>, «</w:t>
            </w:r>
            <w:r w:rsidRPr="00F817EE">
              <w:rPr>
                <w:rFonts w:eastAsia="Times New Roman"/>
                <w:color w:val="000000"/>
                <w:lang w:eastAsia="ru-RU"/>
              </w:rPr>
              <w:t>Границы</w:t>
            </w:r>
            <w:r w:rsidRPr="00F817EE">
              <w:rPr>
                <w:rFonts w:eastAsia="Times New Roman"/>
                <w:color w:val="000000"/>
                <w:lang w:val="en-US" w:eastAsia="ru-RU"/>
              </w:rPr>
              <w:t xml:space="preserve"> </w:t>
            </w:r>
            <w:r w:rsidRPr="00F817EE">
              <w:rPr>
                <w:rFonts w:eastAsia="Times New Roman"/>
                <w:color w:val="000000"/>
                <w:lang w:eastAsia="ru-RU"/>
              </w:rPr>
              <w:t>критики</w:t>
            </w:r>
            <w:r w:rsidRPr="00F817EE">
              <w:rPr>
                <w:rFonts w:eastAsia="Times New Roman"/>
                <w:color w:val="000000"/>
                <w:lang w:val="en-US" w:eastAsia="ru-RU"/>
              </w:rPr>
              <w:t>: </w:t>
            </w:r>
            <w:r w:rsidRPr="00F817EE">
              <w:rPr>
                <w:rFonts w:eastAsia="Times New Roman"/>
                <w:color w:val="000000"/>
                <w:lang w:eastAsia="ru-RU"/>
              </w:rPr>
              <w:t>метафоры</w:t>
            </w:r>
            <w:r w:rsidRPr="00F817EE">
              <w:rPr>
                <w:rFonts w:eastAsia="Times New Roman"/>
                <w:color w:val="000000"/>
                <w:lang w:val="en-US" w:eastAsia="ru-RU"/>
              </w:rPr>
              <w:t xml:space="preserve"> </w:t>
            </w:r>
            <w:r w:rsidRPr="00F817EE">
              <w:rPr>
                <w:rFonts w:eastAsia="Times New Roman"/>
                <w:color w:val="000000"/>
                <w:lang w:eastAsia="ru-RU"/>
              </w:rPr>
              <w:t>молчания</w:t>
            </w:r>
            <w:r w:rsidRPr="00F817EE">
              <w:rPr>
                <w:rFonts w:eastAsia="Times New Roman"/>
                <w:color w:val="000000"/>
                <w:lang w:val="en-US" w:eastAsia="ru-RU"/>
              </w:rPr>
              <w:t>» (Ihab Hassan, </w:t>
            </w:r>
            <w:r w:rsidRPr="00F817EE">
              <w:rPr>
                <w:rFonts w:eastAsia="Times New Roman"/>
                <w:i/>
                <w:iCs/>
                <w:color w:val="000000"/>
                <w:lang w:val="en-US" w:eastAsia="ru-RU"/>
              </w:rPr>
              <w:t>Frontiers of Criticism: Metaphors of Silence)</w:t>
            </w:r>
            <w:r w:rsidRPr="00F817EE">
              <w:rPr>
                <w:rFonts w:eastAsia="Times New Roman"/>
                <w:color w:val="000000"/>
                <w:lang w:val="en-US" w:eastAsia="ru-RU"/>
              </w:rPr>
              <w:t>, </w:t>
            </w:r>
            <w:r w:rsidRPr="00F817EE">
              <w:rPr>
                <w:rFonts w:eastAsia="Times New Roman"/>
                <w:i/>
                <w:iCs/>
                <w:color w:val="000000"/>
                <w:lang w:val="en-US" w:eastAsia="ru-RU"/>
              </w:rPr>
              <w:t>Virginia Quarterly</w:t>
            </w:r>
            <w:r w:rsidRPr="00F817EE">
              <w:rPr>
                <w:rFonts w:eastAsia="Times New Roman"/>
                <w:color w:val="000000"/>
                <w:lang w:val="en-US" w:eastAsia="ru-RU"/>
              </w:rPr>
              <w:t>, vol. 46, no. 1, (Winter 1970). </w:t>
            </w:r>
            <w:r w:rsidRPr="00F817EE">
              <w:rPr>
                <w:rFonts w:eastAsia="Times New Roman"/>
                <w:color w:val="000000"/>
                <w:lang w:eastAsia="ru-RU"/>
              </w:rPr>
              <w:t>В более ранних работах я в том же смысле использовал термины «антилитература» и «литература молчания»; см., например, Ихаб Хассан, «Литература молчания» (</w:t>
            </w:r>
            <w:r w:rsidRPr="00F817EE">
              <w:rPr>
                <w:rFonts w:eastAsia="Times New Roman"/>
                <w:color w:val="000000"/>
                <w:lang w:val="en-US" w:eastAsia="ru-RU"/>
              </w:rPr>
              <w:t>Ihab Hassan</w:t>
            </w:r>
            <w:r w:rsidRPr="00F817EE">
              <w:rPr>
                <w:rFonts w:eastAsia="Times New Roman"/>
                <w:color w:val="000000"/>
                <w:lang w:eastAsia="ru-RU"/>
              </w:rPr>
              <w:t>, </w:t>
            </w:r>
            <w:r w:rsidRPr="00F817EE">
              <w:rPr>
                <w:rFonts w:eastAsia="Times New Roman"/>
                <w:i/>
                <w:iCs/>
                <w:color w:val="000000"/>
                <w:lang w:val="en-US" w:eastAsia="ru-RU"/>
              </w:rPr>
              <w:t>The Literature of Silence</w:t>
            </w:r>
            <w:r w:rsidRPr="00F817EE">
              <w:rPr>
                <w:rFonts w:eastAsia="Times New Roman"/>
                <w:i/>
                <w:iCs/>
                <w:color w:val="000000"/>
                <w:lang w:eastAsia="ru-RU"/>
              </w:rPr>
              <w:t>)</w:t>
            </w:r>
            <w:r w:rsidRPr="00F817EE">
              <w:rPr>
                <w:rFonts w:eastAsia="Times New Roman"/>
                <w:color w:val="000000"/>
                <w:lang w:eastAsia="ru-RU"/>
              </w:rPr>
              <w:t>, </w:t>
            </w:r>
            <w:r w:rsidRPr="00F817EE">
              <w:rPr>
                <w:rFonts w:eastAsia="Times New Roman"/>
                <w:i/>
                <w:iCs/>
                <w:color w:val="000000"/>
                <w:lang w:val="en-US" w:eastAsia="ru-RU"/>
              </w:rPr>
              <w:t>Encounter</w:t>
            </w:r>
            <w:r w:rsidRPr="00F817EE">
              <w:rPr>
                <w:rFonts w:eastAsia="Times New Roman"/>
                <w:color w:val="000000"/>
                <w:lang w:eastAsia="ru-RU"/>
              </w:rPr>
              <w:t>, </w:t>
            </w:r>
            <w:r w:rsidRPr="00F817EE">
              <w:rPr>
                <w:rFonts w:eastAsia="Times New Roman"/>
                <w:color w:val="000000"/>
                <w:lang w:val="en-US" w:eastAsia="ru-RU"/>
              </w:rPr>
              <w:t>vol</w:t>
            </w:r>
            <w:r w:rsidRPr="00F817EE">
              <w:rPr>
                <w:rFonts w:eastAsia="Times New Roman"/>
                <w:color w:val="000000"/>
                <w:lang w:eastAsia="ru-RU"/>
              </w:rPr>
              <w:t>. 28, </w:t>
            </w:r>
            <w:r w:rsidRPr="00F817EE">
              <w:rPr>
                <w:rFonts w:eastAsia="Times New Roman"/>
                <w:color w:val="000000"/>
                <w:lang w:val="en-US" w:eastAsia="ru-RU"/>
              </w:rPr>
              <w:t>no</w:t>
            </w:r>
            <w:r w:rsidRPr="00F817EE">
              <w:rPr>
                <w:rFonts w:eastAsia="Times New Roman"/>
                <w:color w:val="000000"/>
                <w:lang w:eastAsia="ru-RU"/>
              </w:rPr>
              <w:t>. 1, (</w:t>
            </w:r>
            <w:r w:rsidRPr="00F817EE">
              <w:rPr>
                <w:rFonts w:eastAsia="Times New Roman"/>
                <w:color w:val="000000"/>
                <w:lang w:val="en-US" w:eastAsia="ru-RU"/>
              </w:rPr>
              <w:t>January</w:t>
            </w:r>
            <w:r w:rsidRPr="00F817EE">
              <w:rPr>
                <w:rFonts w:eastAsia="Times New Roman"/>
                <w:color w:val="000000"/>
                <w:lang w:eastAsia="ru-RU"/>
              </w:rPr>
              <w:t> 1967) и стр. 3-22 выше (в «Постомодернистком повороте» - </w:t>
            </w:r>
            <w:r w:rsidRPr="00F817EE">
              <w:rPr>
                <w:rFonts w:eastAsia="Times New Roman"/>
                <w:i/>
                <w:iCs/>
                <w:color w:val="000000"/>
                <w:lang w:eastAsia="ru-RU"/>
              </w:rPr>
              <w:t>прим. переводчика</w:t>
            </w:r>
            <w:r w:rsidRPr="00F817EE">
              <w:rPr>
                <w:rFonts w:eastAsia="Times New Roman"/>
                <w:color w:val="000000"/>
                <w:lang w:eastAsia="ru-RU"/>
              </w:rPr>
              <w:t>). </w:t>
            </w:r>
          </w:p>
          <w:bookmarkStart w:id="32" w:name="_ftn4"/>
          <w:p w14:paraId="4721B391"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"_ftnref4" \o "_ftn4"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[4]</w:t>
            </w:r>
            <w:r w:rsidRPr="00F817EE">
              <w:rPr>
                <w:rFonts w:eastAsia="Times New Roman"/>
                <w:color w:val="000000"/>
                <w:lang w:eastAsia="ru-RU"/>
              </w:rPr>
              <w:fldChar w:fldCharType="end"/>
            </w:r>
            <w:bookmarkEnd w:id="32"/>
            <w:r w:rsidRPr="00F817EE">
              <w:rPr>
                <w:rFonts w:eastAsia="Times New Roman"/>
                <w:color w:val="000000"/>
                <w:lang w:eastAsia="ru-RU"/>
              </w:rPr>
              <w:t> </w:t>
            </w:r>
            <w:r w:rsidRPr="00F817EE">
              <w:rPr>
                <w:rFonts w:eastAsia="Times New Roman"/>
                <w:i/>
                <w:iCs/>
                <w:color w:val="000000"/>
                <w:lang w:eastAsia="ru-RU"/>
              </w:rPr>
              <w:t>Pop </w:t>
            </w:r>
            <w:r w:rsidRPr="00F817EE">
              <w:rPr>
                <w:rFonts w:eastAsia="Times New Roman"/>
                <w:color w:val="000000"/>
                <w:lang w:eastAsia="ru-RU"/>
              </w:rPr>
              <w:t>в английском - не только сокращение от popular (поп-музыка, поп-арт), но и звукоподражание. Словом </w:t>
            </w:r>
            <w:r w:rsidRPr="00F817EE">
              <w:rPr>
                <w:rFonts w:eastAsia="Times New Roman"/>
                <w:i/>
                <w:iCs/>
                <w:color w:val="000000"/>
                <w:lang w:eastAsia="ru-RU"/>
              </w:rPr>
              <w:t>pop</w:t>
            </w:r>
            <w:r w:rsidRPr="00F817EE">
              <w:rPr>
                <w:rFonts w:eastAsia="Times New Roman"/>
                <w:color w:val="000000"/>
                <w:lang w:eastAsia="ru-RU"/>
              </w:rPr>
              <w:t> передают хлопки, звук лопающихся пузырьков газа, треск каштанов в огне и т.п. звуки. - </w:t>
            </w:r>
            <w:r w:rsidRPr="00F817EE">
              <w:rPr>
                <w:rFonts w:eastAsia="Times New Roman"/>
                <w:i/>
                <w:iCs/>
                <w:color w:val="000000"/>
                <w:lang w:eastAsia="ru-RU"/>
              </w:rPr>
              <w:t>примечание переводчика</w:t>
            </w:r>
          </w:p>
          <w:bookmarkStart w:id="33" w:name="_ftn5"/>
          <w:p w14:paraId="72F2A614" w14:textId="77777777" w:rsidR="00D13165" w:rsidRPr="00F817EE" w:rsidRDefault="00D13165" w:rsidP="00A73B66">
            <w:pPr>
              <w:spacing w:before="375"/>
              <w:ind w:left="375" w:right="375"/>
              <w:rPr>
                <w:rFonts w:eastAsia="Times New Roman"/>
                <w:color w:val="000000"/>
                <w:lang w:val="en-US" w:eastAsia="ru-RU"/>
              </w:rPr>
            </w:pPr>
            <w:r w:rsidRPr="00F817EE">
              <w:rPr>
                <w:rFonts w:eastAsia="Times New Roman"/>
                <w:color w:val="000000"/>
                <w:lang w:eastAsia="ru-RU"/>
              </w:rPr>
              <w:fldChar w:fldCharType="begin"/>
            </w:r>
            <w:r w:rsidRPr="00F817EE">
              <w:rPr>
                <w:rFonts w:eastAsia="Times New Roman"/>
                <w:color w:val="000000"/>
                <w:lang w:val="en-US" w:eastAsia="ru-RU"/>
              </w:rPr>
              <w:instrText xml:space="preserve"> HYPERLINK "http://culturolog.ru/index.php?option=com_content&amp;task=view&amp;id=2765&amp;Itemid=6" \l "_ftnref5" \o "_ftn5"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val="en-US" w:eastAsia="ru-RU"/>
              </w:rPr>
              <w:t>[5]</w:t>
            </w:r>
            <w:r w:rsidRPr="00F817EE">
              <w:rPr>
                <w:rFonts w:eastAsia="Times New Roman"/>
                <w:color w:val="000000"/>
                <w:lang w:eastAsia="ru-RU"/>
              </w:rPr>
              <w:fldChar w:fldCharType="end"/>
            </w:r>
            <w:bookmarkEnd w:id="33"/>
            <w:r w:rsidRPr="00F817EE">
              <w:rPr>
                <w:rFonts w:eastAsia="Times New Roman"/>
                <w:color w:val="000000"/>
                <w:lang w:val="en-US" w:eastAsia="ru-RU"/>
              </w:rPr>
              <w:t> </w:t>
            </w:r>
            <w:r w:rsidRPr="00F817EE">
              <w:rPr>
                <w:rFonts w:eastAsia="Times New Roman"/>
                <w:color w:val="000000"/>
                <w:lang w:eastAsia="ru-RU"/>
              </w:rPr>
              <w:t>Дэниел</w:t>
            </w:r>
            <w:r w:rsidRPr="00F817EE">
              <w:rPr>
                <w:rFonts w:eastAsia="Times New Roman"/>
                <w:color w:val="000000"/>
                <w:lang w:val="en-US" w:eastAsia="ru-RU"/>
              </w:rPr>
              <w:t> </w:t>
            </w:r>
            <w:r w:rsidRPr="00F817EE">
              <w:rPr>
                <w:rFonts w:eastAsia="Times New Roman"/>
                <w:color w:val="000000"/>
                <w:lang w:eastAsia="ru-RU"/>
              </w:rPr>
              <w:t>Белл</w:t>
            </w:r>
            <w:r w:rsidRPr="00F817EE">
              <w:rPr>
                <w:rFonts w:eastAsia="Times New Roman"/>
                <w:color w:val="000000"/>
                <w:lang w:val="en-US" w:eastAsia="ru-RU"/>
              </w:rPr>
              <w:t>, «</w:t>
            </w:r>
            <w:r w:rsidRPr="00F817EE">
              <w:rPr>
                <w:rFonts w:eastAsia="Times New Roman"/>
                <w:color w:val="000000"/>
                <w:lang w:eastAsia="ru-RU"/>
              </w:rPr>
              <w:t>Приход</w:t>
            </w:r>
            <w:r w:rsidRPr="00F817EE">
              <w:rPr>
                <w:rFonts w:eastAsia="Times New Roman"/>
                <w:color w:val="000000"/>
                <w:lang w:val="en-US" w:eastAsia="ru-RU"/>
              </w:rPr>
              <w:t> </w:t>
            </w:r>
            <w:r w:rsidRPr="00F817EE">
              <w:rPr>
                <w:rFonts w:eastAsia="Times New Roman"/>
                <w:color w:val="000000"/>
                <w:lang w:eastAsia="ru-RU"/>
              </w:rPr>
              <w:t>постиндустриального</w:t>
            </w:r>
            <w:r w:rsidRPr="00F817EE">
              <w:rPr>
                <w:rFonts w:eastAsia="Times New Roman"/>
                <w:color w:val="000000"/>
                <w:lang w:val="en-US" w:eastAsia="ru-RU"/>
              </w:rPr>
              <w:t> </w:t>
            </w:r>
            <w:r w:rsidRPr="00F817EE">
              <w:rPr>
                <w:rFonts w:eastAsia="Times New Roman"/>
                <w:color w:val="000000"/>
                <w:lang w:eastAsia="ru-RU"/>
              </w:rPr>
              <w:t>общества</w:t>
            </w:r>
            <w:r w:rsidRPr="00F817EE">
              <w:rPr>
                <w:rFonts w:eastAsia="Times New Roman"/>
                <w:color w:val="000000"/>
                <w:lang w:val="en-US" w:eastAsia="ru-RU"/>
              </w:rPr>
              <w:t>» (Daniel Bell, </w:t>
            </w:r>
            <w:r w:rsidRPr="00F817EE">
              <w:rPr>
                <w:rFonts w:eastAsia="Times New Roman"/>
                <w:i/>
                <w:iCs/>
                <w:color w:val="000000"/>
                <w:lang w:val="en-US" w:eastAsia="ru-RU"/>
              </w:rPr>
              <w:t>The Coming of Post-Industrial Society),</w:t>
            </w:r>
            <w:r w:rsidRPr="00F817EE">
              <w:rPr>
                <w:rFonts w:eastAsia="Times New Roman"/>
                <w:color w:val="000000"/>
                <w:lang w:val="en-US" w:eastAsia="ru-RU"/>
              </w:rPr>
              <w:t>New York, 1973, 53.</w:t>
            </w:r>
          </w:p>
          <w:bookmarkStart w:id="34" w:name="_ftn6"/>
          <w:p w14:paraId="61DA3663"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"_ftnref6" \o "_ftn6"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[6]</w:t>
            </w:r>
            <w:r w:rsidRPr="00F817EE">
              <w:rPr>
                <w:rFonts w:eastAsia="Times New Roman"/>
                <w:color w:val="000000"/>
                <w:lang w:eastAsia="ru-RU"/>
              </w:rPr>
              <w:fldChar w:fldCharType="end"/>
            </w:r>
            <w:bookmarkEnd w:id="34"/>
            <w:r w:rsidRPr="00F817EE">
              <w:rPr>
                <w:rFonts w:eastAsia="Times New Roman"/>
                <w:color w:val="000000"/>
                <w:lang w:eastAsia="ru-RU"/>
              </w:rPr>
              <w:t> См. стр. 46-88 в «Постмодернистском повороте» (</w:t>
            </w:r>
            <w:r w:rsidRPr="00F817EE">
              <w:rPr>
                <w:rFonts w:eastAsia="Times New Roman"/>
                <w:i/>
                <w:iCs/>
                <w:color w:val="000000"/>
                <w:lang w:val="en-US" w:eastAsia="ru-RU"/>
              </w:rPr>
              <w:t>The Postmodern Turn</w:t>
            </w:r>
            <w:r w:rsidRPr="00F817EE">
              <w:rPr>
                <w:rFonts w:eastAsia="Times New Roman"/>
                <w:color w:val="000000"/>
                <w:lang w:eastAsia="ru-RU"/>
              </w:rPr>
              <w:t>). </w:t>
            </w:r>
          </w:p>
          <w:bookmarkStart w:id="35" w:name="_ftn7"/>
          <w:p w14:paraId="0B656E2D"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"_ftnref7" \o "_ftn7"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[7]</w:t>
            </w:r>
            <w:r w:rsidRPr="00F817EE">
              <w:rPr>
                <w:rFonts w:eastAsia="Times New Roman"/>
                <w:color w:val="000000"/>
                <w:lang w:eastAsia="ru-RU"/>
              </w:rPr>
              <w:fldChar w:fldCharType="end"/>
            </w:r>
            <w:bookmarkEnd w:id="35"/>
            <w:r w:rsidRPr="00F817EE">
              <w:rPr>
                <w:rFonts w:eastAsia="Times New Roman"/>
                <w:color w:val="000000"/>
                <w:lang w:eastAsia="ru-RU"/>
              </w:rPr>
              <w:t> Матей Калинеску, например, в работе «Лики современности: авангард, декаданс, китч» (</w:t>
            </w:r>
            <w:r w:rsidRPr="00F817EE">
              <w:rPr>
                <w:rFonts w:eastAsia="Times New Roman"/>
                <w:color w:val="000000"/>
                <w:lang w:val="en-US" w:eastAsia="ru-RU"/>
              </w:rPr>
              <w:t>Matei Calinescu</w:t>
            </w:r>
            <w:r w:rsidRPr="00F817EE">
              <w:rPr>
                <w:rFonts w:eastAsia="Times New Roman"/>
                <w:color w:val="000000"/>
                <w:lang w:eastAsia="ru-RU"/>
              </w:rPr>
              <w:t>,</w:t>
            </w:r>
            <w:r w:rsidRPr="00F817EE">
              <w:rPr>
                <w:rFonts w:eastAsia="Times New Roman"/>
                <w:i/>
                <w:iCs/>
                <w:color w:val="000000"/>
                <w:lang w:eastAsia="ru-RU"/>
              </w:rPr>
              <w:t> </w:t>
            </w:r>
            <w:r w:rsidRPr="00F817EE">
              <w:rPr>
                <w:rFonts w:eastAsia="Times New Roman"/>
                <w:i/>
                <w:iCs/>
                <w:color w:val="000000"/>
                <w:lang w:val="en-US" w:eastAsia="ru-RU"/>
              </w:rPr>
              <w:t>Faces of Modernity</w:t>
            </w:r>
            <w:r w:rsidRPr="00F817EE">
              <w:rPr>
                <w:rFonts w:eastAsia="Times New Roman"/>
                <w:i/>
                <w:iCs/>
                <w:color w:val="000000"/>
                <w:lang w:eastAsia="ru-RU"/>
              </w:rPr>
              <w:t>: </w:t>
            </w:r>
            <w:r w:rsidRPr="00F817EE">
              <w:rPr>
                <w:rFonts w:eastAsia="Times New Roman"/>
                <w:i/>
                <w:iCs/>
                <w:color w:val="000000"/>
                <w:lang w:val="en-US" w:eastAsia="ru-RU"/>
              </w:rPr>
              <w:t>Avant</w:t>
            </w:r>
            <w:r w:rsidRPr="00F817EE">
              <w:rPr>
                <w:rFonts w:eastAsia="Times New Roman"/>
                <w:i/>
                <w:iCs/>
                <w:color w:val="000000"/>
                <w:lang w:eastAsia="ru-RU"/>
              </w:rPr>
              <w:t>-</w:t>
            </w:r>
            <w:r w:rsidRPr="00F817EE">
              <w:rPr>
                <w:rFonts w:eastAsia="Times New Roman"/>
                <w:i/>
                <w:iCs/>
                <w:color w:val="000000"/>
                <w:lang w:val="en-US" w:eastAsia="ru-RU"/>
              </w:rPr>
              <w:t>Garde</w:t>
            </w:r>
            <w:r w:rsidRPr="00F817EE">
              <w:rPr>
                <w:rFonts w:eastAsia="Times New Roman"/>
                <w:i/>
                <w:iCs/>
                <w:color w:val="000000"/>
                <w:lang w:eastAsia="ru-RU"/>
              </w:rPr>
              <w:t>, </w:t>
            </w:r>
            <w:r w:rsidRPr="00F817EE">
              <w:rPr>
                <w:rFonts w:eastAsia="Times New Roman"/>
                <w:i/>
                <w:iCs/>
                <w:color w:val="000000"/>
                <w:lang w:val="en-US" w:eastAsia="ru-RU"/>
              </w:rPr>
              <w:t>Decadence</w:t>
            </w:r>
            <w:r w:rsidRPr="00F817EE">
              <w:rPr>
                <w:rFonts w:eastAsia="Times New Roman"/>
                <w:i/>
                <w:iCs/>
                <w:color w:val="000000"/>
                <w:lang w:eastAsia="ru-RU"/>
              </w:rPr>
              <w:t>, </w:t>
            </w:r>
            <w:r w:rsidRPr="00F817EE">
              <w:rPr>
                <w:rFonts w:eastAsia="Times New Roman"/>
                <w:i/>
                <w:iCs/>
                <w:color w:val="000000"/>
                <w:lang w:val="en-US" w:eastAsia="ru-RU"/>
              </w:rPr>
              <w:t>Kitsch</w:t>
            </w:r>
            <w:r w:rsidRPr="00F817EE">
              <w:rPr>
                <w:rFonts w:eastAsia="Times New Roman"/>
                <w:i/>
                <w:iCs/>
                <w:color w:val="000000"/>
                <w:lang w:eastAsia="ru-RU"/>
              </w:rPr>
              <w:t>, </w:t>
            </w:r>
            <w:r w:rsidRPr="00F817EE">
              <w:rPr>
                <w:rFonts w:eastAsia="Times New Roman"/>
                <w:color w:val="000000"/>
                <w:lang w:val="en-US" w:eastAsia="ru-RU"/>
              </w:rPr>
              <w:t>Bloomington</w:t>
            </w:r>
            <w:r w:rsidRPr="00F817EE">
              <w:rPr>
                <w:rFonts w:eastAsia="Times New Roman"/>
                <w:color w:val="000000"/>
                <w:lang w:eastAsia="ru-RU"/>
              </w:rPr>
              <w:t>, 1977) склонен приравнивать «постмодерн» к «неоаванграду», а иногда – и к «авангарду», хотя позже в неопубликованной работе «Авангард, неоавангард и постмодернизм» (</w:t>
            </w:r>
            <w:r w:rsidRPr="00F817EE">
              <w:rPr>
                <w:rFonts w:eastAsia="Times New Roman"/>
                <w:i/>
                <w:iCs/>
                <w:color w:val="000000"/>
                <w:lang w:val="en-US" w:eastAsia="ru-RU"/>
              </w:rPr>
              <w:t>Avant</w:t>
            </w:r>
            <w:r w:rsidRPr="00F817EE">
              <w:rPr>
                <w:rFonts w:eastAsia="Times New Roman"/>
                <w:i/>
                <w:iCs/>
                <w:color w:val="000000"/>
                <w:lang w:eastAsia="ru-RU"/>
              </w:rPr>
              <w:t>-</w:t>
            </w:r>
            <w:r w:rsidRPr="00F817EE">
              <w:rPr>
                <w:rFonts w:eastAsia="Times New Roman"/>
                <w:i/>
                <w:iCs/>
                <w:color w:val="000000"/>
                <w:lang w:val="en-US" w:eastAsia="ru-RU"/>
              </w:rPr>
              <w:t>Garde</w:t>
            </w:r>
            <w:r w:rsidRPr="00F817EE">
              <w:rPr>
                <w:rFonts w:eastAsia="Times New Roman"/>
                <w:i/>
                <w:iCs/>
                <w:color w:val="000000"/>
                <w:lang w:eastAsia="ru-RU"/>
              </w:rPr>
              <w:t>, </w:t>
            </w:r>
            <w:r w:rsidRPr="00F817EE">
              <w:rPr>
                <w:rFonts w:eastAsia="Times New Roman"/>
                <w:i/>
                <w:iCs/>
                <w:color w:val="000000"/>
                <w:lang w:val="en-US" w:eastAsia="ru-RU"/>
              </w:rPr>
              <w:t>Neo</w:t>
            </w:r>
            <w:r w:rsidRPr="00F817EE">
              <w:rPr>
                <w:rFonts w:eastAsia="Times New Roman"/>
                <w:i/>
                <w:iCs/>
                <w:color w:val="000000"/>
                <w:lang w:eastAsia="ru-RU"/>
              </w:rPr>
              <w:t>-</w:t>
            </w:r>
            <w:r w:rsidRPr="00F817EE">
              <w:rPr>
                <w:rFonts w:eastAsia="Times New Roman"/>
                <w:i/>
                <w:iCs/>
                <w:color w:val="000000"/>
                <w:lang w:val="en-US" w:eastAsia="ru-RU"/>
              </w:rPr>
              <w:t>AvantGarde</w:t>
            </w:r>
            <w:r w:rsidRPr="00F817EE">
              <w:rPr>
                <w:rFonts w:eastAsia="Times New Roman"/>
                <w:i/>
                <w:iCs/>
                <w:color w:val="000000"/>
                <w:lang w:eastAsia="ru-RU"/>
              </w:rPr>
              <w:t>, </w:t>
            </w:r>
            <w:r w:rsidRPr="00F817EE">
              <w:rPr>
                <w:rFonts w:eastAsia="Times New Roman"/>
                <w:i/>
                <w:iCs/>
                <w:color w:val="000000"/>
                <w:lang w:val="en-US" w:eastAsia="ru-RU"/>
              </w:rPr>
              <w:t>and Postmodernism</w:t>
            </w:r>
            <w:r w:rsidRPr="00F817EE">
              <w:rPr>
                <w:rFonts w:eastAsia="Times New Roman"/>
                <w:color w:val="000000"/>
                <w:lang w:eastAsia="ru-RU"/>
              </w:rPr>
              <w:t>) он тщательно разводит эти понятия.  Миклош Сабольчи в работе «Авангард, неоавангард, модернизм: вопросы и предположения» (</w:t>
            </w:r>
            <w:r w:rsidRPr="00F817EE">
              <w:rPr>
                <w:rFonts w:eastAsia="Times New Roman"/>
                <w:color w:val="000000"/>
                <w:lang w:val="en-US" w:eastAsia="ru-RU"/>
              </w:rPr>
              <w:t>Miklos Szabolcsi</w:t>
            </w:r>
            <w:r w:rsidRPr="00F817EE">
              <w:rPr>
                <w:rFonts w:eastAsia="Times New Roman"/>
                <w:color w:val="000000"/>
                <w:lang w:eastAsia="ru-RU"/>
              </w:rPr>
              <w:t>, </w:t>
            </w:r>
            <w:r w:rsidRPr="00F817EE">
              <w:rPr>
                <w:rFonts w:eastAsia="Times New Roman"/>
                <w:i/>
                <w:iCs/>
                <w:color w:val="000000"/>
                <w:lang w:val="en-US" w:eastAsia="ru-RU"/>
              </w:rPr>
              <w:t>Avant</w:t>
            </w:r>
            <w:r w:rsidRPr="00F817EE">
              <w:rPr>
                <w:rFonts w:eastAsia="Times New Roman"/>
                <w:i/>
                <w:iCs/>
                <w:color w:val="000000"/>
                <w:lang w:eastAsia="ru-RU"/>
              </w:rPr>
              <w:t>-</w:t>
            </w:r>
            <w:r w:rsidRPr="00F817EE">
              <w:rPr>
                <w:rFonts w:eastAsia="Times New Roman"/>
                <w:i/>
                <w:iCs/>
                <w:color w:val="000000"/>
                <w:lang w:val="en-US" w:eastAsia="ru-RU"/>
              </w:rPr>
              <w:t>Garde</w:t>
            </w:r>
            <w:r w:rsidRPr="00F817EE">
              <w:rPr>
                <w:rFonts w:eastAsia="Times New Roman"/>
                <w:i/>
                <w:iCs/>
                <w:color w:val="000000"/>
                <w:lang w:eastAsia="ru-RU"/>
              </w:rPr>
              <w:t>, </w:t>
            </w:r>
            <w:r w:rsidRPr="00F817EE">
              <w:rPr>
                <w:rFonts w:eastAsia="Times New Roman"/>
                <w:i/>
                <w:iCs/>
                <w:color w:val="000000"/>
                <w:lang w:val="en-US" w:eastAsia="ru-RU"/>
              </w:rPr>
              <w:t>Neo</w:t>
            </w:r>
            <w:r w:rsidRPr="00F817EE">
              <w:rPr>
                <w:rFonts w:eastAsia="Times New Roman"/>
                <w:i/>
                <w:iCs/>
                <w:color w:val="000000"/>
                <w:lang w:eastAsia="ru-RU"/>
              </w:rPr>
              <w:t>-</w:t>
            </w:r>
            <w:r w:rsidRPr="00F817EE">
              <w:rPr>
                <w:rFonts w:eastAsia="Times New Roman"/>
                <w:i/>
                <w:iCs/>
                <w:color w:val="000000"/>
                <w:lang w:val="en-US" w:eastAsia="ru-RU"/>
              </w:rPr>
              <w:t>Avant</w:t>
            </w:r>
            <w:r w:rsidRPr="00F817EE">
              <w:rPr>
                <w:rFonts w:eastAsia="Times New Roman"/>
                <w:i/>
                <w:iCs/>
                <w:color w:val="000000"/>
                <w:lang w:eastAsia="ru-RU"/>
              </w:rPr>
              <w:t>-</w:t>
            </w:r>
            <w:r w:rsidRPr="00F817EE">
              <w:rPr>
                <w:rFonts w:eastAsia="Times New Roman"/>
                <w:i/>
                <w:iCs/>
                <w:color w:val="000000"/>
                <w:lang w:val="en-US" w:eastAsia="ru-RU"/>
              </w:rPr>
              <w:t>Garde</w:t>
            </w:r>
            <w:r w:rsidRPr="00F817EE">
              <w:rPr>
                <w:rFonts w:eastAsia="Times New Roman"/>
                <w:i/>
                <w:iCs/>
                <w:color w:val="000000"/>
                <w:lang w:eastAsia="ru-RU"/>
              </w:rPr>
              <w:t>, </w:t>
            </w:r>
            <w:r w:rsidRPr="00F817EE">
              <w:rPr>
                <w:rFonts w:eastAsia="Times New Roman"/>
                <w:i/>
                <w:iCs/>
                <w:color w:val="000000"/>
                <w:lang w:val="en-US" w:eastAsia="ru-RU"/>
              </w:rPr>
              <w:t>Modernism</w:t>
            </w:r>
            <w:r w:rsidRPr="00F817EE">
              <w:rPr>
                <w:rFonts w:eastAsia="Times New Roman"/>
                <w:i/>
                <w:iCs/>
                <w:color w:val="000000"/>
                <w:lang w:eastAsia="ru-RU"/>
              </w:rPr>
              <w:t>: </w:t>
            </w:r>
            <w:r w:rsidRPr="00F817EE">
              <w:rPr>
                <w:rFonts w:eastAsia="Times New Roman"/>
                <w:i/>
                <w:iCs/>
                <w:color w:val="000000"/>
                <w:lang w:val="en-US" w:eastAsia="ru-RU"/>
              </w:rPr>
              <w:t>Questions and Suggestions</w:t>
            </w:r>
            <w:r w:rsidRPr="00F817EE">
              <w:rPr>
                <w:rFonts w:eastAsia="Times New Roman"/>
                <w:color w:val="000000"/>
                <w:lang w:eastAsia="ru-RU"/>
              </w:rPr>
              <w:t>), </w:t>
            </w:r>
            <w:r w:rsidRPr="00F817EE">
              <w:rPr>
                <w:rFonts w:eastAsia="Times New Roman"/>
                <w:i/>
                <w:iCs/>
                <w:color w:val="000000"/>
                <w:lang w:val="en-US" w:eastAsia="ru-RU"/>
              </w:rPr>
              <w:t>New Literary History</w:t>
            </w:r>
            <w:r w:rsidRPr="00F817EE">
              <w:rPr>
                <w:rFonts w:eastAsia="Times New Roman"/>
                <w:color w:val="000000"/>
                <w:lang w:eastAsia="ru-RU"/>
              </w:rPr>
              <w:t>, </w:t>
            </w:r>
            <w:r w:rsidRPr="00F817EE">
              <w:rPr>
                <w:rFonts w:eastAsia="Times New Roman"/>
                <w:color w:val="000000"/>
                <w:lang w:val="en-US" w:eastAsia="ru-RU"/>
              </w:rPr>
              <w:t>vol</w:t>
            </w:r>
            <w:r w:rsidRPr="00F817EE">
              <w:rPr>
                <w:rFonts w:eastAsia="Times New Roman"/>
                <w:color w:val="000000"/>
                <w:lang w:eastAsia="ru-RU"/>
              </w:rPr>
              <w:t>. 3, </w:t>
            </w:r>
            <w:r w:rsidRPr="00F817EE">
              <w:rPr>
                <w:rFonts w:eastAsia="Times New Roman"/>
                <w:color w:val="000000"/>
                <w:lang w:val="en-US" w:eastAsia="ru-RU"/>
              </w:rPr>
              <w:t>no</w:t>
            </w:r>
            <w:r w:rsidRPr="00F817EE">
              <w:rPr>
                <w:rFonts w:eastAsia="Times New Roman"/>
                <w:color w:val="000000"/>
                <w:lang w:eastAsia="ru-RU"/>
              </w:rPr>
              <w:t> 1 (</w:t>
            </w:r>
            <w:r w:rsidRPr="00F817EE">
              <w:rPr>
                <w:rFonts w:eastAsia="Times New Roman"/>
                <w:color w:val="000000"/>
                <w:lang w:val="en-US" w:eastAsia="ru-RU"/>
              </w:rPr>
              <w:t>Autumn</w:t>
            </w:r>
            <w:r w:rsidRPr="00F817EE">
              <w:rPr>
                <w:rFonts w:eastAsia="Times New Roman"/>
                <w:color w:val="000000"/>
                <w:lang w:eastAsia="ru-RU"/>
              </w:rPr>
              <w:t> 1971) отождествит «модерн» с «авангардом» и называет постмодерн неоавангардом; в то же время, Поль де Ман в работе «История литературы и литературная современность» (</w:t>
            </w:r>
            <w:r w:rsidRPr="00F817EE">
              <w:rPr>
                <w:rFonts w:eastAsia="Times New Roman"/>
                <w:color w:val="000000"/>
                <w:lang w:val="en-US" w:eastAsia="ru-RU"/>
              </w:rPr>
              <w:t>Paul de Man</w:t>
            </w:r>
            <w:r w:rsidRPr="00F817EE">
              <w:rPr>
                <w:rFonts w:eastAsia="Times New Roman"/>
                <w:color w:val="000000"/>
                <w:lang w:eastAsia="ru-RU"/>
              </w:rPr>
              <w:t>, </w:t>
            </w:r>
            <w:r w:rsidRPr="00F817EE">
              <w:rPr>
                <w:rFonts w:eastAsia="Times New Roman"/>
                <w:i/>
                <w:iCs/>
                <w:color w:val="000000"/>
                <w:lang w:val="en-US" w:eastAsia="ru-RU"/>
              </w:rPr>
              <w:t>Literary History and Literary Modernity</w:t>
            </w:r>
            <w:r w:rsidRPr="00F817EE">
              <w:rPr>
                <w:rFonts w:eastAsia="Times New Roman"/>
                <w:i/>
                <w:iCs/>
                <w:color w:val="000000"/>
                <w:lang w:eastAsia="ru-RU"/>
              </w:rPr>
              <w:t>,</w:t>
            </w:r>
            <w:r w:rsidRPr="00F817EE">
              <w:rPr>
                <w:rFonts w:eastAsia="Times New Roman"/>
                <w:color w:val="000000"/>
                <w:lang w:eastAsia="ru-RU"/>
              </w:rPr>
              <w:t>в «Слепоте и прозрении» (</w:t>
            </w:r>
            <w:r w:rsidRPr="00F817EE">
              <w:rPr>
                <w:rFonts w:eastAsia="Times New Roman"/>
                <w:i/>
                <w:iCs/>
                <w:color w:val="000000"/>
                <w:lang w:val="en-US" w:eastAsia="ru-RU"/>
              </w:rPr>
              <w:t>Blindness and Insight</w:t>
            </w:r>
            <w:r w:rsidRPr="00F817EE">
              <w:rPr>
                <w:rFonts w:eastAsia="Times New Roman"/>
                <w:color w:val="000000"/>
                <w:lang w:eastAsia="ru-RU"/>
              </w:rPr>
              <w:t>), </w:t>
            </w:r>
            <w:r w:rsidRPr="00F817EE">
              <w:rPr>
                <w:rFonts w:eastAsia="Times New Roman"/>
                <w:color w:val="000000"/>
                <w:lang w:val="en-US" w:eastAsia="ru-RU"/>
              </w:rPr>
              <w:t>New York</w:t>
            </w:r>
            <w:r w:rsidRPr="00F817EE">
              <w:rPr>
                <w:rFonts w:eastAsia="Times New Roman"/>
                <w:color w:val="000000"/>
                <w:lang w:eastAsia="ru-RU"/>
              </w:rPr>
              <w:t>, 1971, глава 8) назовёт «модерном» инновационный элемент, неизбывный «критический момент» в литературе любого периода; в похожем смысле Уильям В. Спанос в работе «Деструкция и вопрос о постмодернистской литературе: на пути к определению» (</w:t>
            </w:r>
            <w:r w:rsidRPr="00F817EE">
              <w:rPr>
                <w:rFonts w:eastAsia="Times New Roman"/>
                <w:color w:val="000000"/>
                <w:lang w:val="en-US" w:eastAsia="ru-RU"/>
              </w:rPr>
              <w:t>William V Spanos </w:t>
            </w:r>
            <w:r w:rsidRPr="00F817EE">
              <w:rPr>
                <w:rFonts w:eastAsia="Times New Roman"/>
                <w:i/>
                <w:iCs/>
                <w:color w:val="000000"/>
                <w:lang w:val="en-US" w:eastAsia="ru-RU"/>
              </w:rPr>
              <w:t>De</w:t>
            </w:r>
            <w:r w:rsidRPr="00F817EE">
              <w:rPr>
                <w:rFonts w:eastAsia="Times New Roman"/>
                <w:i/>
                <w:iCs/>
                <w:color w:val="000000"/>
                <w:lang w:eastAsia="ru-RU"/>
              </w:rPr>
              <w:t>-</w:t>
            </w:r>
            <w:r w:rsidRPr="00F817EE">
              <w:rPr>
                <w:rFonts w:eastAsia="Times New Roman"/>
                <w:i/>
                <w:iCs/>
                <w:color w:val="000000"/>
                <w:lang w:val="en-US" w:eastAsia="ru-RU"/>
              </w:rPr>
              <w:t>Struction and the Question of Postmodern Literature</w:t>
            </w:r>
            <w:r w:rsidRPr="00F817EE">
              <w:rPr>
                <w:rFonts w:eastAsia="Times New Roman"/>
                <w:i/>
                <w:iCs/>
                <w:color w:val="000000"/>
                <w:lang w:eastAsia="ru-RU"/>
              </w:rPr>
              <w:t>: </w:t>
            </w:r>
            <w:r w:rsidRPr="00F817EE">
              <w:rPr>
                <w:rFonts w:eastAsia="Times New Roman"/>
                <w:i/>
                <w:iCs/>
                <w:color w:val="000000"/>
                <w:lang w:val="en-US" w:eastAsia="ru-RU"/>
              </w:rPr>
              <w:t>Towards a Definition</w:t>
            </w:r>
            <w:r w:rsidRPr="00F817EE">
              <w:rPr>
                <w:rFonts w:eastAsia="Times New Roman"/>
                <w:color w:val="000000"/>
                <w:lang w:eastAsia="ru-RU"/>
              </w:rPr>
              <w:t>, </w:t>
            </w:r>
            <w:r w:rsidRPr="00F817EE">
              <w:rPr>
                <w:rFonts w:eastAsia="Times New Roman"/>
                <w:color w:val="000000"/>
                <w:lang w:val="en-US" w:eastAsia="ru-RU"/>
              </w:rPr>
              <w:t>Par Rapport</w:t>
            </w:r>
            <w:r w:rsidRPr="00F817EE">
              <w:rPr>
                <w:rFonts w:eastAsia="Times New Roman"/>
                <w:color w:val="000000"/>
                <w:lang w:eastAsia="ru-RU"/>
              </w:rPr>
              <w:t>, </w:t>
            </w:r>
            <w:r w:rsidRPr="00F817EE">
              <w:rPr>
                <w:rFonts w:eastAsia="Times New Roman"/>
                <w:color w:val="000000"/>
                <w:lang w:val="en-US" w:eastAsia="ru-RU"/>
              </w:rPr>
              <w:t>vol</w:t>
            </w:r>
            <w:r w:rsidRPr="00F817EE">
              <w:rPr>
                <w:rFonts w:eastAsia="Times New Roman"/>
                <w:color w:val="000000"/>
                <w:lang w:eastAsia="ru-RU"/>
              </w:rPr>
              <w:t>. 2, </w:t>
            </w:r>
            <w:r w:rsidRPr="00F817EE">
              <w:rPr>
                <w:rFonts w:eastAsia="Times New Roman"/>
                <w:color w:val="000000"/>
                <w:lang w:val="en-US" w:eastAsia="ru-RU"/>
              </w:rPr>
              <w:t>no</w:t>
            </w:r>
            <w:r w:rsidRPr="00F817EE">
              <w:rPr>
                <w:rFonts w:eastAsia="Times New Roman"/>
                <w:color w:val="000000"/>
                <w:lang w:eastAsia="ru-RU"/>
              </w:rPr>
              <w:t>. 2 (</w:t>
            </w:r>
            <w:r w:rsidRPr="00F817EE">
              <w:rPr>
                <w:rFonts w:eastAsia="Times New Roman"/>
                <w:color w:val="000000"/>
                <w:lang w:val="en-US" w:eastAsia="ru-RU"/>
              </w:rPr>
              <w:t>Summer</w:t>
            </w:r>
            <w:r w:rsidRPr="00F817EE">
              <w:rPr>
                <w:rFonts w:eastAsia="Times New Roman"/>
                <w:color w:val="000000"/>
                <w:lang w:eastAsia="ru-RU"/>
              </w:rPr>
              <w:t xml:space="preserve"> 1979),107) использует термин «постмодернизм» для указания «не на собственно хронологическое событие, а скорее на постоянно присущий человеку способ понимания». И даже Джон Барт, подобно другим писателям находящийся </w:t>
            </w:r>
            <w:r w:rsidRPr="00F817EE">
              <w:rPr>
                <w:rFonts w:eastAsia="Times New Roman"/>
                <w:color w:val="000000"/>
                <w:lang w:eastAsia="ru-RU"/>
              </w:rPr>
              <w:lastRenderedPageBreak/>
              <w:t>непосредственно внутри постмодернизма, сейчас утверждает, что постмодернизм как синтез ещё впереди, а то, что мы до сих пор считали постмодернизмом, было всего лишь поздним модернизмом (в работе «Литература восполнения: постмодернистская беллетристика» (John Barth,</w:t>
            </w:r>
            <w:r w:rsidRPr="00F817EE">
              <w:rPr>
                <w:rFonts w:eastAsia="Times New Roman"/>
                <w:i/>
                <w:iCs/>
                <w:color w:val="000000"/>
                <w:lang w:val="en-US" w:eastAsia="ru-RU"/>
              </w:rPr>
              <w:t>The Literature of Replenishment</w:t>
            </w:r>
            <w:r w:rsidRPr="00F817EE">
              <w:rPr>
                <w:rFonts w:eastAsia="Times New Roman"/>
                <w:i/>
                <w:iCs/>
                <w:color w:val="000000"/>
                <w:lang w:eastAsia="ru-RU"/>
              </w:rPr>
              <w:t>: </w:t>
            </w:r>
            <w:r w:rsidRPr="00F817EE">
              <w:rPr>
                <w:rFonts w:eastAsia="Times New Roman"/>
                <w:i/>
                <w:iCs/>
                <w:color w:val="000000"/>
                <w:lang w:val="en-US" w:eastAsia="ru-RU"/>
              </w:rPr>
              <w:t>Post modernist Fiction</w:t>
            </w:r>
            <w:r w:rsidRPr="00F817EE">
              <w:rPr>
                <w:rFonts w:eastAsia="Times New Roman"/>
                <w:color w:val="000000"/>
                <w:lang w:eastAsia="ru-RU"/>
              </w:rPr>
              <w:t>), </w:t>
            </w:r>
            <w:r w:rsidRPr="00F817EE">
              <w:rPr>
                <w:rFonts w:eastAsia="Times New Roman"/>
                <w:i/>
                <w:iCs/>
                <w:color w:val="000000"/>
                <w:lang w:val="en-US" w:eastAsia="ru-RU"/>
              </w:rPr>
              <w:t>Atlantic Monthly </w:t>
            </w:r>
            <w:r w:rsidRPr="00F817EE">
              <w:rPr>
                <w:rFonts w:eastAsia="Times New Roman"/>
                <w:color w:val="000000"/>
                <w:lang w:eastAsia="ru-RU"/>
              </w:rPr>
              <w:t>245, </w:t>
            </w:r>
            <w:r w:rsidRPr="00F817EE">
              <w:rPr>
                <w:rFonts w:eastAsia="Times New Roman"/>
                <w:color w:val="000000"/>
                <w:lang w:val="en-US" w:eastAsia="ru-RU"/>
              </w:rPr>
              <w:t>no</w:t>
            </w:r>
            <w:r w:rsidRPr="00F817EE">
              <w:rPr>
                <w:rFonts w:eastAsia="Times New Roman"/>
                <w:color w:val="000000"/>
                <w:lang w:eastAsia="ru-RU"/>
              </w:rPr>
              <w:t>. 1 (January 1980)).</w:t>
            </w:r>
          </w:p>
          <w:bookmarkStart w:id="36" w:name="_ftn8"/>
          <w:p w14:paraId="4D4071A3"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"_ftnref8" \o "_ftn8"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[8]</w:t>
            </w:r>
            <w:r w:rsidRPr="00F817EE">
              <w:rPr>
                <w:rFonts w:eastAsia="Times New Roman"/>
                <w:color w:val="000000"/>
                <w:lang w:eastAsia="ru-RU"/>
              </w:rPr>
              <w:fldChar w:fldCharType="end"/>
            </w:r>
            <w:bookmarkEnd w:id="36"/>
            <w:r w:rsidRPr="00F817EE">
              <w:rPr>
                <w:rFonts w:eastAsia="Times New Roman"/>
                <w:color w:val="000000"/>
                <w:lang w:eastAsia="ru-RU"/>
              </w:rPr>
              <w:t> Я могу различить этот лёгкий сдвиг, взяв свои ранние и более поздние эссе по данной теме. См. «ПОСТмодернИЗМ» (</w:t>
            </w:r>
            <w:r w:rsidRPr="00F817EE">
              <w:rPr>
                <w:rFonts w:eastAsia="Times New Roman"/>
                <w:i/>
                <w:iCs/>
                <w:color w:val="000000"/>
                <w:lang w:val="en-US" w:eastAsia="ru-RU"/>
              </w:rPr>
              <w:t>POSTmodernISM</w:t>
            </w:r>
            <w:r w:rsidRPr="00F817EE">
              <w:rPr>
                <w:rFonts w:eastAsia="Times New Roman"/>
                <w:color w:val="000000"/>
                <w:lang w:eastAsia="ru-RU"/>
              </w:rPr>
              <w:t>, стр. 25-45 выше (в «Постмодернистском повороте» - </w:t>
            </w:r>
            <w:r w:rsidRPr="00F817EE">
              <w:rPr>
                <w:rFonts w:eastAsia="Times New Roman"/>
                <w:i/>
                <w:iCs/>
                <w:color w:val="000000"/>
                <w:lang w:eastAsia="ru-RU"/>
              </w:rPr>
              <w:t>прим. переводчика</w:t>
            </w:r>
            <w:r w:rsidRPr="00F817EE">
              <w:rPr>
                <w:rFonts w:eastAsia="Times New Roman"/>
                <w:color w:val="000000"/>
                <w:lang w:eastAsia="ru-RU"/>
              </w:rPr>
              <w:t>)), «Джойс, Беккет и постмодернистское воображение» (</w:t>
            </w:r>
            <w:r w:rsidRPr="00F817EE">
              <w:rPr>
                <w:rFonts w:eastAsia="Times New Roman"/>
                <w:i/>
                <w:iCs/>
                <w:color w:val="000000"/>
                <w:lang w:val="en-US" w:eastAsia="ru-RU"/>
              </w:rPr>
              <w:t>Joyce</w:t>
            </w:r>
            <w:r w:rsidRPr="00F817EE">
              <w:rPr>
                <w:rFonts w:eastAsia="Times New Roman"/>
                <w:i/>
                <w:iCs/>
                <w:color w:val="000000"/>
                <w:lang w:eastAsia="ru-RU"/>
              </w:rPr>
              <w:t>, </w:t>
            </w:r>
            <w:r w:rsidRPr="00F817EE">
              <w:rPr>
                <w:rFonts w:eastAsia="Times New Roman"/>
                <w:i/>
                <w:iCs/>
                <w:color w:val="000000"/>
                <w:lang w:val="en-US" w:eastAsia="ru-RU"/>
              </w:rPr>
              <w:t>Beckett</w:t>
            </w:r>
            <w:r w:rsidRPr="00F817EE">
              <w:rPr>
                <w:rFonts w:eastAsia="Times New Roman"/>
                <w:i/>
                <w:iCs/>
                <w:color w:val="000000"/>
                <w:lang w:eastAsia="ru-RU"/>
              </w:rPr>
              <w:t>, </w:t>
            </w:r>
            <w:r w:rsidRPr="00F817EE">
              <w:rPr>
                <w:rFonts w:eastAsia="Times New Roman"/>
                <w:i/>
                <w:iCs/>
                <w:color w:val="000000"/>
                <w:lang w:val="en-US" w:eastAsia="ru-RU"/>
              </w:rPr>
              <w:t>and the Postmodern Imagination</w:t>
            </w:r>
            <w:r w:rsidRPr="00F817EE">
              <w:rPr>
                <w:rFonts w:eastAsia="Times New Roman"/>
                <w:color w:val="000000"/>
                <w:lang w:eastAsia="ru-RU"/>
              </w:rPr>
              <w:t>, </w:t>
            </w:r>
            <w:r w:rsidRPr="00F817EE">
              <w:rPr>
                <w:rFonts w:eastAsia="Times New Roman"/>
                <w:color w:val="000000"/>
                <w:lang w:val="en-US" w:eastAsia="ru-RU"/>
              </w:rPr>
              <w:t>TriQuarterly</w:t>
            </w:r>
            <w:r w:rsidRPr="00F817EE">
              <w:rPr>
                <w:rFonts w:eastAsia="Times New Roman"/>
                <w:i/>
                <w:iCs/>
                <w:color w:val="000000"/>
                <w:lang w:val="en-US" w:eastAsia="ru-RU"/>
              </w:rPr>
              <w:t> </w:t>
            </w:r>
            <w:r w:rsidRPr="00F817EE">
              <w:rPr>
                <w:rFonts w:eastAsia="Times New Roman"/>
                <w:color w:val="000000"/>
                <w:lang w:eastAsia="ru-RU"/>
              </w:rPr>
              <w:t>34, </w:t>
            </w:r>
            <w:r w:rsidRPr="00F817EE">
              <w:rPr>
                <w:rFonts w:eastAsia="Times New Roman"/>
                <w:color w:val="000000"/>
                <w:lang w:val="en-US" w:eastAsia="ru-RU"/>
              </w:rPr>
              <w:t>Fall</w:t>
            </w:r>
            <w:r w:rsidRPr="00F817EE">
              <w:rPr>
                <w:rFonts w:eastAsia="Times New Roman"/>
                <w:color w:val="000000"/>
                <w:lang w:eastAsia="ru-RU"/>
              </w:rPr>
              <w:t> 1975) и «Культура, неопределённость и имманентность» (</w:t>
            </w:r>
            <w:r w:rsidRPr="00F817EE">
              <w:rPr>
                <w:rFonts w:eastAsia="Times New Roman"/>
                <w:i/>
                <w:iCs/>
                <w:color w:val="000000"/>
                <w:lang w:val="en-US" w:eastAsia="ru-RU"/>
              </w:rPr>
              <w:t>Culture</w:t>
            </w:r>
            <w:r w:rsidRPr="00F817EE">
              <w:rPr>
                <w:rFonts w:eastAsia="Times New Roman"/>
                <w:i/>
                <w:iCs/>
                <w:color w:val="000000"/>
                <w:lang w:eastAsia="ru-RU"/>
              </w:rPr>
              <w:t>, </w:t>
            </w:r>
            <w:r w:rsidRPr="00F817EE">
              <w:rPr>
                <w:rFonts w:eastAsia="Times New Roman"/>
                <w:i/>
                <w:iCs/>
                <w:color w:val="000000"/>
                <w:lang w:val="en-US" w:eastAsia="ru-RU"/>
              </w:rPr>
              <w:t>Indeterminacy</w:t>
            </w:r>
            <w:r w:rsidRPr="00F817EE">
              <w:rPr>
                <w:rFonts w:eastAsia="Times New Roman"/>
                <w:i/>
                <w:iCs/>
                <w:color w:val="000000"/>
                <w:lang w:eastAsia="ru-RU"/>
              </w:rPr>
              <w:t>, </w:t>
            </w:r>
            <w:r w:rsidRPr="00F817EE">
              <w:rPr>
                <w:rFonts w:eastAsia="Times New Roman"/>
                <w:i/>
                <w:iCs/>
                <w:color w:val="000000"/>
                <w:lang w:val="en-US" w:eastAsia="ru-RU"/>
              </w:rPr>
              <w:t>and Immanence</w:t>
            </w:r>
            <w:r w:rsidRPr="00F817EE">
              <w:rPr>
                <w:rFonts w:eastAsia="Times New Roman"/>
                <w:color w:val="000000"/>
                <w:lang w:eastAsia="ru-RU"/>
              </w:rPr>
              <w:t>, стр. 46-83 выше (в «Постмодернистском повороте» - </w:t>
            </w:r>
            <w:r w:rsidRPr="00F817EE">
              <w:rPr>
                <w:rFonts w:eastAsia="Times New Roman"/>
                <w:i/>
                <w:iCs/>
                <w:color w:val="000000"/>
                <w:lang w:eastAsia="ru-RU"/>
              </w:rPr>
              <w:t>прим. переводчика</w:t>
            </w:r>
            <w:r w:rsidRPr="00F817EE">
              <w:rPr>
                <w:rFonts w:eastAsia="Times New Roman"/>
                <w:color w:val="000000"/>
                <w:lang w:eastAsia="ru-RU"/>
              </w:rPr>
              <w:t>)).</w:t>
            </w:r>
            <w:r w:rsidRPr="00F817EE">
              <w:rPr>
                <w:rFonts w:eastAsia="Times New Roman"/>
                <w:i/>
                <w:iCs/>
                <w:color w:val="000000"/>
                <w:lang w:eastAsia="ru-RU"/>
              </w:rPr>
              <w:t> </w:t>
            </w:r>
          </w:p>
          <w:bookmarkStart w:id="37" w:name="_ftn9"/>
          <w:p w14:paraId="3C546A62"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"_ftnref9" \o "_ftn9"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[9]</w:t>
            </w:r>
            <w:r w:rsidRPr="00F817EE">
              <w:rPr>
                <w:rFonts w:eastAsia="Times New Roman"/>
                <w:color w:val="000000"/>
                <w:lang w:eastAsia="ru-RU"/>
              </w:rPr>
              <w:fldChar w:fldCharType="end"/>
            </w:r>
            <w:bookmarkEnd w:id="37"/>
            <w:r w:rsidRPr="00F817EE">
              <w:rPr>
                <w:rFonts w:eastAsia="Times New Roman"/>
                <w:color w:val="000000"/>
                <w:lang w:eastAsia="ru-RU"/>
              </w:rPr>
              <w:t> Аллюзия на известную цитату из лекции Вирджинии Вульф «Мистер Беннетт и миссис Браун», прочитанной в 1924 году: «Где-то в декабре 1910 г. человеческая природа изменилась». В сентябре 1939 г. началась Вторая мировая война. - </w:t>
            </w:r>
            <w:r w:rsidRPr="00F817EE">
              <w:rPr>
                <w:rFonts w:eastAsia="Times New Roman"/>
                <w:i/>
                <w:iCs/>
                <w:color w:val="000000"/>
                <w:lang w:eastAsia="ru-RU"/>
              </w:rPr>
              <w:t>примечание переводчика</w:t>
            </w:r>
          </w:p>
          <w:bookmarkStart w:id="38" w:name="_ftn10"/>
          <w:p w14:paraId="0D820839"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"_ftnref10" \o "_ftn10"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[10]</w:t>
            </w:r>
            <w:r w:rsidRPr="00F817EE">
              <w:rPr>
                <w:rFonts w:eastAsia="Times New Roman"/>
                <w:color w:val="000000"/>
                <w:lang w:eastAsia="ru-RU"/>
              </w:rPr>
              <w:fldChar w:fldCharType="end"/>
            </w:r>
            <w:bookmarkEnd w:id="38"/>
            <w:r w:rsidRPr="00F817EE">
              <w:rPr>
                <w:rFonts w:eastAsia="Times New Roman"/>
                <w:color w:val="000000"/>
                <w:lang w:eastAsia="ru-RU"/>
              </w:rPr>
              <w:t> Стихотворение известно под названием «Грозный Лос» (из письма Томасу Баттсу от 22 ноября 1802). В</w:t>
            </w:r>
            <w:r w:rsidRPr="00F817EE">
              <w:rPr>
                <w:rFonts w:eastAsia="Times New Roman"/>
                <w:color w:val="000000"/>
                <w:lang w:val="en-US" w:eastAsia="ru-RU"/>
              </w:rPr>
              <w:t xml:space="preserve"> </w:t>
            </w:r>
            <w:r w:rsidRPr="00F817EE">
              <w:rPr>
                <w:rFonts w:eastAsia="Times New Roman"/>
                <w:color w:val="000000"/>
                <w:lang w:eastAsia="ru-RU"/>
              </w:rPr>
              <w:t>оригинале</w:t>
            </w:r>
            <w:r w:rsidRPr="00F817EE">
              <w:rPr>
                <w:rFonts w:eastAsia="Times New Roman"/>
                <w:color w:val="000000"/>
                <w:lang w:val="en-US" w:eastAsia="ru-RU"/>
              </w:rPr>
              <w:t> </w:t>
            </w:r>
            <w:r w:rsidRPr="00F817EE">
              <w:rPr>
                <w:rFonts w:eastAsia="Times New Roman"/>
                <w:color w:val="000000"/>
                <w:lang w:eastAsia="ru-RU"/>
              </w:rPr>
              <w:t>это</w:t>
            </w:r>
            <w:r w:rsidRPr="00F817EE">
              <w:rPr>
                <w:rFonts w:eastAsia="Times New Roman"/>
                <w:color w:val="000000"/>
                <w:lang w:val="en-US" w:eastAsia="ru-RU"/>
              </w:rPr>
              <w:t> </w:t>
            </w:r>
            <w:r w:rsidRPr="00F817EE">
              <w:rPr>
                <w:rFonts w:eastAsia="Times New Roman"/>
                <w:color w:val="000000"/>
                <w:lang w:eastAsia="ru-RU"/>
              </w:rPr>
              <w:t>место</w:t>
            </w:r>
            <w:r w:rsidRPr="00F817EE">
              <w:rPr>
                <w:rFonts w:eastAsia="Times New Roman"/>
                <w:color w:val="000000"/>
                <w:lang w:val="en-US" w:eastAsia="ru-RU"/>
              </w:rPr>
              <w:t> </w:t>
            </w:r>
            <w:r w:rsidRPr="00F817EE">
              <w:rPr>
                <w:rFonts w:eastAsia="Times New Roman"/>
                <w:color w:val="000000"/>
                <w:lang w:eastAsia="ru-RU"/>
              </w:rPr>
              <w:t>звучит</w:t>
            </w:r>
            <w:r w:rsidRPr="00F817EE">
              <w:rPr>
                <w:rFonts w:eastAsia="Times New Roman"/>
                <w:color w:val="000000"/>
                <w:lang w:val="en-US" w:eastAsia="ru-RU"/>
              </w:rPr>
              <w:t> </w:t>
            </w:r>
            <w:r w:rsidRPr="00F817EE">
              <w:rPr>
                <w:rFonts w:eastAsia="Times New Roman"/>
                <w:color w:val="000000"/>
                <w:lang w:eastAsia="ru-RU"/>
              </w:rPr>
              <w:t>так</w:t>
            </w:r>
            <w:r w:rsidRPr="00F817EE">
              <w:rPr>
                <w:rFonts w:eastAsia="Times New Roman"/>
                <w:color w:val="000000"/>
                <w:lang w:val="en-US" w:eastAsia="ru-RU"/>
              </w:rPr>
              <w:t>:  </w:t>
            </w:r>
            <w:r w:rsidRPr="00F817EE">
              <w:rPr>
                <w:rFonts w:eastAsia="Times New Roman"/>
                <w:i/>
                <w:iCs/>
                <w:color w:val="000000"/>
                <w:lang w:val="en-US" w:eastAsia="ru-RU"/>
              </w:rPr>
              <w:t>Now I a fourfold vision see / And a fourfold vision is given to me /  Tis fourfold in my supreme delight  / And three fold in soft Beulahs night / And twofold Always. May God us keep / From Single vision &amp; Newtons sleep.</w:t>
            </w:r>
            <w:r w:rsidRPr="00F817EE">
              <w:rPr>
                <w:rFonts w:eastAsia="Times New Roman"/>
                <w:color w:val="000000"/>
                <w:lang w:val="en-US" w:eastAsia="ru-RU"/>
              </w:rPr>
              <w:t> </w:t>
            </w:r>
            <w:r w:rsidRPr="00F817EE">
              <w:rPr>
                <w:rFonts w:eastAsia="Times New Roman"/>
                <w:color w:val="000000"/>
                <w:lang w:eastAsia="ru-RU"/>
              </w:rPr>
              <w:t>Перевод</w:t>
            </w:r>
            <w:r w:rsidRPr="00F817EE">
              <w:rPr>
                <w:rFonts w:eastAsia="Times New Roman"/>
                <w:color w:val="000000"/>
                <w:lang w:val="en-US" w:eastAsia="ru-RU"/>
              </w:rPr>
              <w:t xml:space="preserve"> </w:t>
            </w:r>
            <w:r w:rsidRPr="00F817EE">
              <w:rPr>
                <w:rFonts w:eastAsia="Times New Roman"/>
                <w:color w:val="000000"/>
                <w:lang w:eastAsia="ru-RU"/>
              </w:rPr>
              <w:t>В</w:t>
            </w:r>
            <w:r w:rsidRPr="00F817EE">
              <w:rPr>
                <w:rFonts w:eastAsia="Times New Roman"/>
                <w:color w:val="000000"/>
                <w:lang w:val="en-US" w:eastAsia="ru-RU"/>
              </w:rPr>
              <w:t>.</w:t>
            </w:r>
            <w:r w:rsidRPr="00F817EE">
              <w:rPr>
                <w:rFonts w:eastAsia="Times New Roman"/>
                <w:color w:val="000000"/>
                <w:lang w:eastAsia="ru-RU"/>
              </w:rPr>
              <w:t>А</w:t>
            </w:r>
            <w:r w:rsidRPr="00F817EE">
              <w:rPr>
                <w:rFonts w:eastAsia="Times New Roman"/>
                <w:color w:val="000000"/>
                <w:lang w:val="en-US" w:eastAsia="ru-RU"/>
              </w:rPr>
              <w:t xml:space="preserve">. </w:t>
            </w:r>
            <w:r w:rsidRPr="00F817EE">
              <w:rPr>
                <w:rFonts w:eastAsia="Times New Roman"/>
                <w:color w:val="000000"/>
                <w:lang w:eastAsia="ru-RU"/>
              </w:rPr>
              <w:t>Потаповой</w:t>
            </w:r>
            <w:r w:rsidRPr="00F817EE">
              <w:rPr>
                <w:rFonts w:eastAsia="Times New Roman"/>
                <w:color w:val="000000"/>
                <w:lang w:val="en-US" w:eastAsia="ru-RU"/>
              </w:rPr>
              <w:t>: </w:t>
            </w:r>
            <w:r w:rsidRPr="00F817EE">
              <w:rPr>
                <w:rFonts w:eastAsia="Times New Roman"/>
                <w:i/>
                <w:iCs/>
                <w:color w:val="000000"/>
                <w:lang w:eastAsia="ru-RU"/>
              </w:rPr>
              <w:t>Теперь</w:t>
            </w:r>
            <w:r w:rsidRPr="00F817EE">
              <w:rPr>
                <w:rFonts w:eastAsia="Times New Roman"/>
                <w:i/>
                <w:iCs/>
                <w:color w:val="000000"/>
                <w:lang w:val="en-US" w:eastAsia="ru-RU"/>
              </w:rPr>
              <w:t xml:space="preserve"> </w:t>
            </w:r>
            <w:r w:rsidRPr="00F817EE">
              <w:rPr>
                <w:rFonts w:eastAsia="Times New Roman"/>
                <w:i/>
                <w:iCs/>
                <w:color w:val="000000"/>
                <w:lang w:eastAsia="ru-RU"/>
              </w:rPr>
              <w:t>мне</w:t>
            </w:r>
            <w:r w:rsidRPr="00F817EE">
              <w:rPr>
                <w:rFonts w:eastAsia="Times New Roman"/>
                <w:i/>
                <w:iCs/>
                <w:color w:val="000000"/>
                <w:lang w:val="en-US" w:eastAsia="ru-RU"/>
              </w:rPr>
              <w:t xml:space="preserve"> </w:t>
            </w:r>
            <w:r w:rsidRPr="00F817EE">
              <w:rPr>
                <w:rFonts w:eastAsia="Times New Roman"/>
                <w:i/>
                <w:iCs/>
                <w:color w:val="000000"/>
                <w:lang w:eastAsia="ru-RU"/>
              </w:rPr>
              <w:t>четырехкратное</w:t>
            </w:r>
            <w:r w:rsidRPr="00F817EE">
              <w:rPr>
                <w:rFonts w:eastAsia="Times New Roman"/>
                <w:i/>
                <w:iCs/>
                <w:color w:val="000000"/>
                <w:lang w:val="en-US" w:eastAsia="ru-RU"/>
              </w:rPr>
              <w:t xml:space="preserve"> </w:t>
            </w:r>
            <w:r w:rsidRPr="00F817EE">
              <w:rPr>
                <w:rFonts w:eastAsia="Times New Roman"/>
                <w:i/>
                <w:iCs/>
                <w:color w:val="000000"/>
                <w:lang w:eastAsia="ru-RU"/>
              </w:rPr>
              <w:t>зренье</w:t>
            </w:r>
            <w:r w:rsidRPr="00F817EE">
              <w:rPr>
                <w:rFonts w:eastAsia="Times New Roman"/>
                <w:i/>
                <w:iCs/>
                <w:color w:val="000000"/>
                <w:lang w:val="en-US" w:eastAsia="ru-RU"/>
              </w:rPr>
              <w:t xml:space="preserve"> / </w:t>
            </w:r>
            <w:r w:rsidRPr="00F817EE">
              <w:rPr>
                <w:rFonts w:eastAsia="Times New Roman"/>
                <w:i/>
                <w:iCs/>
                <w:color w:val="000000"/>
                <w:lang w:eastAsia="ru-RU"/>
              </w:rPr>
              <w:t>Доступно</w:t>
            </w:r>
            <w:r w:rsidRPr="00F817EE">
              <w:rPr>
                <w:rFonts w:eastAsia="Times New Roman"/>
                <w:i/>
                <w:iCs/>
                <w:color w:val="000000"/>
                <w:lang w:val="en-US" w:eastAsia="ru-RU"/>
              </w:rPr>
              <w:t xml:space="preserve"> </w:t>
            </w:r>
            <w:r w:rsidRPr="00F817EE">
              <w:rPr>
                <w:rFonts w:eastAsia="Times New Roman"/>
                <w:i/>
                <w:iCs/>
                <w:color w:val="000000"/>
                <w:lang w:eastAsia="ru-RU"/>
              </w:rPr>
              <w:t>в</w:t>
            </w:r>
            <w:r w:rsidRPr="00F817EE">
              <w:rPr>
                <w:rFonts w:eastAsia="Times New Roman"/>
                <w:i/>
                <w:iCs/>
                <w:color w:val="000000"/>
                <w:lang w:val="en-US" w:eastAsia="ru-RU"/>
              </w:rPr>
              <w:t xml:space="preserve"> </w:t>
            </w:r>
            <w:r w:rsidRPr="00F817EE">
              <w:rPr>
                <w:rFonts w:eastAsia="Times New Roman"/>
                <w:i/>
                <w:iCs/>
                <w:color w:val="000000"/>
                <w:lang w:eastAsia="ru-RU"/>
              </w:rPr>
              <w:t>моём</w:t>
            </w:r>
            <w:r w:rsidRPr="00F817EE">
              <w:rPr>
                <w:rFonts w:eastAsia="Times New Roman"/>
                <w:i/>
                <w:iCs/>
                <w:color w:val="000000"/>
                <w:lang w:val="en-US" w:eastAsia="ru-RU"/>
              </w:rPr>
              <w:t xml:space="preserve"> </w:t>
            </w:r>
            <w:r w:rsidRPr="00F817EE">
              <w:rPr>
                <w:rFonts w:eastAsia="Times New Roman"/>
                <w:i/>
                <w:iCs/>
                <w:color w:val="000000"/>
                <w:lang w:eastAsia="ru-RU"/>
              </w:rPr>
              <w:t>наивысшем</w:t>
            </w:r>
            <w:r w:rsidRPr="00F817EE">
              <w:rPr>
                <w:rFonts w:eastAsia="Times New Roman"/>
                <w:i/>
                <w:iCs/>
                <w:color w:val="000000"/>
                <w:lang w:val="en-US" w:eastAsia="ru-RU"/>
              </w:rPr>
              <w:t xml:space="preserve"> </w:t>
            </w:r>
            <w:r w:rsidRPr="00F817EE">
              <w:rPr>
                <w:rFonts w:eastAsia="Times New Roman"/>
                <w:i/>
                <w:iCs/>
                <w:color w:val="000000"/>
                <w:lang w:eastAsia="ru-RU"/>
              </w:rPr>
              <w:t>паренье</w:t>
            </w:r>
            <w:r w:rsidRPr="00F817EE">
              <w:rPr>
                <w:rFonts w:eastAsia="Times New Roman"/>
                <w:i/>
                <w:iCs/>
                <w:color w:val="000000"/>
                <w:lang w:val="en-US" w:eastAsia="ru-RU"/>
              </w:rPr>
              <w:t xml:space="preserve">, / </w:t>
            </w:r>
            <w:r w:rsidRPr="00F817EE">
              <w:rPr>
                <w:rFonts w:eastAsia="Times New Roman"/>
                <w:i/>
                <w:iCs/>
                <w:color w:val="000000"/>
                <w:lang w:eastAsia="ru-RU"/>
              </w:rPr>
              <w:t>Тройное</w:t>
            </w:r>
            <w:r w:rsidRPr="00F817EE">
              <w:rPr>
                <w:rFonts w:eastAsia="Times New Roman"/>
                <w:i/>
                <w:iCs/>
                <w:color w:val="000000"/>
                <w:lang w:val="en-US" w:eastAsia="ru-RU"/>
              </w:rPr>
              <w:t> – </w:t>
            </w:r>
            <w:r w:rsidRPr="00F817EE">
              <w:rPr>
                <w:rFonts w:eastAsia="Times New Roman"/>
                <w:i/>
                <w:iCs/>
                <w:color w:val="000000"/>
                <w:lang w:eastAsia="ru-RU"/>
              </w:rPr>
              <w:t>Беу</w:t>
            </w:r>
            <w:r w:rsidRPr="00F817EE">
              <w:rPr>
                <w:rFonts w:eastAsia="Times New Roman"/>
                <w:i/>
                <w:iCs/>
                <w:color w:val="000000"/>
                <w:lang w:val="en-US" w:eastAsia="ru-RU"/>
              </w:rPr>
              <w:t>́</w:t>
            </w:r>
            <w:r w:rsidRPr="00F817EE">
              <w:rPr>
                <w:rFonts w:eastAsia="Times New Roman"/>
                <w:i/>
                <w:iCs/>
                <w:color w:val="000000"/>
                <w:lang w:eastAsia="ru-RU"/>
              </w:rPr>
              <w:t>лы</w:t>
            </w:r>
            <w:r w:rsidRPr="00F817EE">
              <w:rPr>
                <w:rFonts w:eastAsia="Times New Roman"/>
                <w:i/>
                <w:iCs/>
                <w:color w:val="000000"/>
                <w:lang w:val="en-US" w:eastAsia="ru-RU"/>
              </w:rPr>
              <w:t xml:space="preserve"> </w:t>
            </w:r>
            <w:r w:rsidRPr="00F817EE">
              <w:rPr>
                <w:rFonts w:eastAsia="Times New Roman"/>
                <w:i/>
                <w:iCs/>
                <w:color w:val="000000"/>
                <w:lang w:eastAsia="ru-RU"/>
              </w:rPr>
              <w:t>сладостной</w:t>
            </w:r>
            <w:r w:rsidRPr="00F817EE">
              <w:rPr>
                <w:rFonts w:eastAsia="Times New Roman"/>
                <w:i/>
                <w:iCs/>
                <w:color w:val="000000"/>
                <w:lang w:val="en-US" w:eastAsia="ru-RU"/>
              </w:rPr>
              <w:t xml:space="preserve"> </w:t>
            </w:r>
            <w:r w:rsidRPr="00F817EE">
              <w:rPr>
                <w:rFonts w:eastAsia="Times New Roman"/>
                <w:i/>
                <w:iCs/>
                <w:color w:val="000000"/>
                <w:lang w:eastAsia="ru-RU"/>
              </w:rPr>
              <w:t>ночью</w:t>
            </w:r>
            <w:r w:rsidRPr="00F817EE">
              <w:rPr>
                <w:rFonts w:eastAsia="Times New Roman"/>
                <w:i/>
                <w:iCs/>
                <w:color w:val="000000"/>
                <w:lang w:val="en-US" w:eastAsia="ru-RU"/>
              </w:rPr>
              <w:t xml:space="preserve">, / </w:t>
            </w:r>
            <w:r w:rsidRPr="00F817EE">
              <w:rPr>
                <w:rFonts w:eastAsia="Times New Roman"/>
                <w:i/>
                <w:iCs/>
                <w:color w:val="000000"/>
                <w:lang w:eastAsia="ru-RU"/>
              </w:rPr>
              <w:t>Двойное</w:t>
            </w:r>
            <w:r w:rsidRPr="00F817EE">
              <w:rPr>
                <w:rFonts w:eastAsia="Times New Roman"/>
                <w:i/>
                <w:iCs/>
                <w:color w:val="000000"/>
                <w:lang w:val="en-US" w:eastAsia="ru-RU"/>
              </w:rPr>
              <w:t xml:space="preserve"> (</w:t>
            </w:r>
            <w:r w:rsidRPr="00F817EE">
              <w:rPr>
                <w:rFonts w:eastAsia="Times New Roman"/>
                <w:i/>
                <w:iCs/>
                <w:color w:val="000000"/>
                <w:lang w:eastAsia="ru-RU"/>
              </w:rPr>
              <w:t>я</w:t>
            </w:r>
            <w:r w:rsidRPr="00F817EE">
              <w:rPr>
                <w:rFonts w:eastAsia="Times New Roman"/>
                <w:i/>
                <w:iCs/>
                <w:color w:val="000000"/>
                <w:lang w:val="en-US" w:eastAsia="ru-RU"/>
              </w:rPr>
              <w:t xml:space="preserve"> </w:t>
            </w:r>
            <w:r w:rsidRPr="00F817EE">
              <w:rPr>
                <w:rFonts w:eastAsia="Times New Roman"/>
                <w:i/>
                <w:iCs/>
                <w:color w:val="000000"/>
                <w:lang w:eastAsia="ru-RU"/>
              </w:rPr>
              <w:t>в</w:t>
            </w:r>
            <w:r w:rsidRPr="00F817EE">
              <w:rPr>
                <w:rFonts w:eastAsia="Times New Roman"/>
                <w:i/>
                <w:iCs/>
                <w:color w:val="000000"/>
                <w:lang w:val="en-US" w:eastAsia="ru-RU"/>
              </w:rPr>
              <w:t xml:space="preserve"> </w:t>
            </w:r>
            <w:r w:rsidRPr="00F817EE">
              <w:rPr>
                <w:rFonts w:eastAsia="Times New Roman"/>
                <w:i/>
                <w:iCs/>
                <w:color w:val="000000"/>
                <w:lang w:eastAsia="ru-RU"/>
              </w:rPr>
              <w:t>том</w:t>
            </w:r>
            <w:r w:rsidRPr="00F817EE">
              <w:rPr>
                <w:rFonts w:eastAsia="Times New Roman"/>
                <w:i/>
                <w:iCs/>
                <w:color w:val="000000"/>
                <w:lang w:val="en-US" w:eastAsia="ru-RU"/>
              </w:rPr>
              <w:t xml:space="preserve"> </w:t>
            </w:r>
            <w:r w:rsidRPr="00F817EE">
              <w:rPr>
                <w:rFonts w:eastAsia="Times New Roman"/>
                <w:i/>
                <w:iCs/>
                <w:color w:val="000000"/>
                <w:lang w:eastAsia="ru-RU"/>
              </w:rPr>
              <w:t>убедился</w:t>
            </w:r>
            <w:r w:rsidRPr="00F817EE">
              <w:rPr>
                <w:rFonts w:eastAsia="Times New Roman"/>
                <w:i/>
                <w:iCs/>
                <w:color w:val="000000"/>
                <w:lang w:val="en-US" w:eastAsia="ru-RU"/>
              </w:rPr>
              <w:t xml:space="preserve"> </w:t>
            </w:r>
            <w:r w:rsidRPr="00F817EE">
              <w:rPr>
                <w:rFonts w:eastAsia="Times New Roman"/>
                <w:i/>
                <w:iCs/>
                <w:color w:val="000000"/>
                <w:lang w:eastAsia="ru-RU"/>
              </w:rPr>
              <w:t>воочью</w:t>
            </w:r>
            <w:r w:rsidRPr="00F817EE">
              <w:rPr>
                <w:rFonts w:eastAsia="Times New Roman"/>
                <w:i/>
                <w:iCs/>
                <w:color w:val="000000"/>
                <w:lang w:val="en-US" w:eastAsia="ru-RU"/>
              </w:rPr>
              <w:t>) – </w:t>
            </w:r>
            <w:r w:rsidRPr="00F817EE">
              <w:rPr>
                <w:rFonts w:eastAsia="Times New Roman"/>
                <w:i/>
                <w:iCs/>
                <w:color w:val="000000"/>
                <w:lang w:eastAsia="ru-RU"/>
              </w:rPr>
              <w:t>Всегда</w:t>
            </w:r>
            <w:r w:rsidRPr="00F817EE">
              <w:rPr>
                <w:rFonts w:eastAsia="Times New Roman"/>
                <w:i/>
                <w:iCs/>
                <w:color w:val="000000"/>
                <w:lang w:val="en-US" w:eastAsia="ru-RU"/>
              </w:rPr>
              <w:t xml:space="preserve">! </w:t>
            </w:r>
            <w:r w:rsidRPr="00F817EE">
              <w:rPr>
                <w:rFonts w:eastAsia="Times New Roman"/>
                <w:i/>
                <w:iCs/>
                <w:color w:val="000000"/>
                <w:lang w:eastAsia="ru-RU"/>
              </w:rPr>
              <w:t>От единого зренья нас, Боже, / Спаси, и от сна Ньютонова тоже!</w:t>
            </w:r>
            <w:r w:rsidRPr="00F817EE">
              <w:rPr>
                <w:rFonts w:eastAsia="Times New Roman"/>
                <w:color w:val="000000"/>
                <w:lang w:eastAsia="ru-RU"/>
              </w:rPr>
              <w:t> Блейк считал мировоззрение Ньютона слишком однобоким, механистичным. - </w:t>
            </w:r>
            <w:r w:rsidRPr="00F817EE">
              <w:rPr>
                <w:rFonts w:eastAsia="Times New Roman"/>
                <w:i/>
                <w:iCs/>
                <w:color w:val="000000"/>
                <w:lang w:eastAsia="ru-RU"/>
              </w:rPr>
              <w:t>примечание переводчика</w:t>
            </w:r>
          </w:p>
          <w:bookmarkStart w:id="39" w:name="_ftn11"/>
          <w:p w14:paraId="50822548"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"_ftnref11" \o "_ftn11"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[11]</w:t>
            </w:r>
            <w:r w:rsidRPr="00F817EE">
              <w:rPr>
                <w:rFonts w:eastAsia="Times New Roman"/>
                <w:color w:val="000000"/>
                <w:lang w:eastAsia="ru-RU"/>
              </w:rPr>
              <w:fldChar w:fldCharType="end"/>
            </w:r>
            <w:bookmarkEnd w:id="39"/>
            <w:r w:rsidRPr="00F817EE">
              <w:rPr>
                <w:rFonts w:eastAsia="Times New Roman"/>
                <w:color w:val="000000"/>
                <w:lang w:eastAsia="ru-RU"/>
              </w:rPr>
              <w:t> Хотя одни критики характеризуют постмодернизм, прежде всего, как «временной», а другие, главным образом, как «пространственный»,  именно в специфической связи между этими двумя категориями постмодернизм, вероятно, и обнаруживает себя. См. два, вроде бы, противоречащих друг другу мнения, – Уильяма В. Спаноса в «Детективе на границе» (</w:t>
            </w:r>
            <w:r w:rsidRPr="00F817EE">
              <w:rPr>
                <w:rFonts w:eastAsia="Times New Roman"/>
                <w:color w:val="000000"/>
                <w:lang w:val="en-US" w:eastAsia="ru-RU"/>
              </w:rPr>
              <w:t>William V Spanos </w:t>
            </w:r>
            <w:r w:rsidRPr="00F817EE">
              <w:rPr>
                <w:rFonts w:eastAsia="Times New Roman"/>
                <w:i/>
                <w:iCs/>
                <w:color w:val="000000"/>
                <w:lang w:val="en-US" w:eastAsia="ru-RU"/>
              </w:rPr>
              <w:t>The Detective at the Boundary</w:t>
            </w:r>
            <w:r w:rsidRPr="00F817EE">
              <w:rPr>
                <w:rFonts w:eastAsia="Times New Roman"/>
                <w:color w:val="000000"/>
                <w:lang w:eastAsia="ru-RU"/>
              </w:rPr>
              <w:t>, в </w:t>
            </w:r>
            <w:r w:rsidRPr="00F817EE">
              <w:rPr>
                <w:rFonts w:eastAsia="Times New Roman"/>
                <w:i/>
                <w:iCs/>
                <w:color w:val="000000"/>
                <w:lang w:val="en-US" w:eastAsia="ru-RU"/>
              </w:rPr>
              <w:t>Existentialism </w:t>
            </w:r>
            <w:r w:rsidRPr="00F817EE">
              <w:rPr>
                <w:rFonts w:eastAsia="Times New Roman"/>
                <w:color w:val="000000"/>
                <w:lang w:eastAsia="ru-RU"/>
              </w:rPr>
              <w:t>2, под ред. </w:t>
            </w:r>
            <w:r w:rsidRPr="00F817EE">
              <w:rPr>
                <w:rFonts w:eastAsia="Times New Roman"/>
                <w:color w:val="000000"/>
                <w:lang w:val="en-US" w:eastAsia="ru-RU"/>
              </w:rPr>
              <w:t>William V Spanos</w:t>
            </w:r>
            <w:r w:rsidRPr="00F817EE">
              <w:rPr>
                <w:rFonts w:eastAsia="Times New Roman"/>
                <w:color w:val="000000"/>
                <w:lang w:eastAsia="ru-RU"/>
              </w:rPr>
              <w:t> (</w:t>
            </w:r>
            <w:r w:rsidRPr="00F817EE">
              <w:rPr>
                <w:rFonts w:eastAsia="Times New Roman"/>
                <w:color w:val="000000"/>
                <w:lang w:val="en-US" w:eastAsia="ru-RU"/>
              </w:rPr>
              <w:t>New York</w:t>
            </w:r>
            <w:r w:rsidRPr="00F817EE">
              <w:rPr>
                <w:rFonts w:eastAsia="Times New Roman"/>
                <w:color w:val="000000"/>
                <w:lang w:eastAsia="ru-RU"/>
              </w:rPr>
              <w:t>, 1976), 163-89) и Юргена Пепера в работе «Постмодернизм: унитарная чувствительность» (</w:t>
            </w:r>
            <w:r w:rsidRPr="00F817EE">
              <w:rPr>
                <w:rFonts w:eastAsia="Times New Roman"/>
                <w:color w:val="000000"/>
                <w:lang w:val="en-US" w:eastAsia="ru-RU"/>
              </w:rPr>
              <w:t>Jurgen Peper</w:t>
            </w:r>
            <w:r w:rsidRPr="00F817EE">
              <w:rPr>
                <w:rFonts w:eastAsia="Times New Roman"/>
                <w:color w:val="000000"/>
                <w:lang w:eastAsia="ru-RU"/>
              </w:rPr>
              <w:t>, </w:t>
            </w:r>
            <w:r w:rsidRPr="00F817EE">
              <w:rPr>
                <w:rFonts w:eastAsia="Times New Roman"/>
                <w:i/>
                <w:iCs/>
                <w:color w:val="000000"/>
                <w:lang w:val="en-US" w:eastAsia="ru-RU"/>
              </w:rPr>
              <w:t>Postmodernismus</w:t>
            </w:r>
            <w:r w:rsidRPr="00F817EE">
              <w:rPr>
                <w:rFonts w:eastAsia="Times New Roman"/>
                <w:i/>
                <w:iCs/>
                <w:color w:val="000000"/>
                <w:lang w:eastAsia="ru-RU"/>
              </w:rPr>
              <w:t>: </w:t>
            </w:r>
            <w:r w:rsidRPr="00F817EE">
              <w:rPr>
                <w:rFonts w:eastAsia="Times New Roman"/>
                <w:i/>
                <w:iCs/>
                <w:color w:val="000000"/>
                <w:lang w:val="en-US" w:eastAsia="ru-RU"/>
              </w:rPr>
              <w:t>Unitary Sensibility</w:t>
            </w:r>
            <w:r w:rsidRPr="00F817EE">
              <w:rPr>
                <w:rFonts w:eastAsia="Times New Roman"/>
                <w:color w:val="000000"/>
                <w:lang w:eastAsia="ru-RU"/>
              </w:rPr>
              <w:t>, </w:t>
            </w:r>
            <w:r w:rsidRPr="00F817EE">
              <w:rPr>
                <w:rFonts w:eastAsia="Times New Roman"/>
                <w:color w:val="000000"/>
                <w:lang w:val="en-US" w:eastAsia="ru-RU"/>
              </w:rPr>
              <w:t>Amerikastudien</w:t>
            </w:r>
            <w:r w:rsidRPr="00F817EE">
              <w:rPr>
                <w:rFonts w:eastAsia="Times New Roman"/>
                <w:color w:val="000000"/>
                <w:lang w:eastAsia="ru-RU"/>
              </w:rPr>
              <w:t>, </w:t>
            </w:r>
            <w:r w:rsidRPr="00F817EE">
              <w:rPr>
                <w:rFonts w:eastAsia="Times New Roman"/>
                <w:color w:val="000000"/>
                <w:lang w:val="en-US" w:eastAsia="ru-RU"/>
              </w:rPr>
              <w:t>vol</w:t>
            </w:r>
            <w:r w:rsidRPr="00F817EE">
              <w:rPr>
                <w:rFonts w:eastAsia="Times New Roman"/>
                <w:color w:val="000000"/>
                <w:lang w:eastAsia="ru-RU"/>
              </w:rPr>
              <w:t>. 22, </w:t>
            </w:r>
            <w:r w:rsidRPr="00F817EE">
              <w:rPr>
                <w:rFonts w:eastAsia="Times New Roman"/>
                <w:color w:val="000000"/>
                <w:lang w:val="en-US" w:eastAsia="ru-RU"/>
              </w:rPr>
              <w:t>no</w:t>
            </w:r>
            <w:r w:rsidRPr="00F817EE">
              <w:rPr>
                <w:rFonts w:eastAsia="Times New Roman"/>
                <w:color w:val="000000"/>
                <w:lang w:eastAsia="ru-RU"/>
              </w:rPr>
              <w:t>. 1, 1977). </w:t>
            </w:r>
          </w:p>
          <w:bookmarkStart w:id="40" w:name="_ftn12"/>
          <w:p w14:paraId="2BDD2C4D"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"_ftnref12" \o "_ftn12"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[12]</w:t>
            </w:r>
            <w:r w:rsidRPr="00F817EE">
              <w:rPr>
                <w:rFonts w:eastAsia="Times New Roman"/>
                <w:color w:val="000000"/>
                <w:lang w:eastAsia="ru-RU"/>
              </w:rPr>
              <w:fldChar w:fldCharType="end"/>
            </w:r>
            <w:bookmarkEnd w:id="40"/>
            <w:r w:rsidRPr="00F817EE">
              <w:rPr>
                <w:rFonts w:eastAsia="Times New Roman"/>
                <w:color w:val="000000"/>
                <w:lang w:eastAsia="ru-RU"/>
              </w:rPr>
              <w:t> Сьюзен Зонтаг, «Единая культура и новая чувствительность» (</w:t>
            </w:r>
            <w:r w:rsidRPr="00F817EE">
              <w:rPr>
                <w:rFonts w:eastAsia="Times New Roman"/>
                <w:color w:val="000000"/>
                <w:lang w:val="en-US" w:eastAsia="ru-RU"/>
              </w:rPr>
              <w:t>Susan Sontag</w:t>
            </w:r>
            <w:r w:rsidRPr="00F817EE">
              <w:rPr>
                <w:rFonts w:eastAsia="Times New Roman"/>
                <w:color w:val="000000"/>
                <w:lang w:eastAsia="ru-RU"/>
              </w:rPr>
              <w:t>, </w:t>
            </w:r>
            <w:r w:rsidRPr="00F817EE">
              <w:rPr>
                <w:rFonts w:eastAsia="Times New Roman"/>
                <w:i/>
                <w:iCs/>
                <w:color w:val="000000"/>
                <w:lang w:val="en-US" w:eastAsia="ru-RU"/>
              </w:rPr>
              <w:t>One Culture and the New Sensibility</w:t>
            </w:r>
            <w:r w:rsidRPr="00F817EE">
              <w:rPr>
                <w:rFonts w:eastAsia="Times New Roman"/>
                <w:color w:val="000000"/>
                <w:lang w:eastAsia="ru-RU"/>
              </w:rPr>
              <w:t>) в «Против интерпретации» (</w:t>
            </w:r>
            <w:r w:rsidRPr="00F817EE">
              <w:rPr>
                <w:rFonts w:eastAsia="Times New Roman"/>
                <w:i/>
                <w:iCs/>
                <w:color w:val="000000"/>
                <w:lang w:val="en-US" w:eastAsia="ru-RU"/>
              </w:rPr>
              <w:t>Against Interpretation </w:t>
            </w:r>
            <w:r w:rsidRPr="00F817EE">
              <w:rPr>
                <w:rFonts w:eastAsia="Times New Roman"/>
                <w:color w:val="000000"/>
                <w:lang w:eastAsia="ru-RU"/>
              </w:rPr>
              <w:t>(</w:t>
            </w:r>
            <w:r w:rsidRPr="00F817EE">
              <w:rPr>
                <w:rFonts w:eastAsia="Times New Roman"/>
                <w:color w:val="000000"/>
                <w:lang w:val="en-US" w:eastAsia="ru-RU"/>
              </w:rPr>
              <w:t>New York</w:t>
            </w:r>
            <w:r w:rsidRPr="00F817EE">
              <w:rPr>
                <w:rFonts w:eastAsia="Times New Roman"/>
                <w:color w:val="000000"/>
                <w:lang w:eastAsia="ru-RU"/>
              </w:rPr>
              <w:t>, 1967), 293-304); Лесли Фидлер, «Пересекайте границы, засыпайте рвы» (</w:t>
            </w:r>
            <w:r w:rsidRPr="00F817EE">
              <w:rPr>
                <w:rFonts w:eastAsia="Times New Roman"/>
                <w:color w:val="000000"/>
                <w:lang w:val="en-US" w:eastAsia="ru-RU"/>
              </w:rPr>
              <w:t>Leslie Fiedler</w:t>
            </w:r>
            <w:r w:rsidRPr="00F817EE">
              <w:rPr>
                <w:rFonts w:eastAsia="Times New Roman"/>
                <w:color w:val="000000"/>
                <w:lang w:eastAsia="ru-RU"/>
              </w:rPr>
              <w:t>, </w:t>
            </w:r>
            <w:r w:rsidRPr="00F817EE">
              <w:rPr>
                <w:rFonts w:eastAsia="Times New Roman"/>
                <w:color w:val="000000"/>
                <w:lang w:val="en-US" w:eastAsia="ru-RU"/>
              </w:rPr>
              <w:t>Cross the Border</w:t>
            </w:r>
            <w:r w:rsidRPr="00F817EE">
              <w:rPr>
                <w:rFonts w:eastAsia="Times New Roman"/>
                <w:color w:val="000000"/>
                <w:lang w:eastAsia="ru-RU"/>
              </w:rPr>
              <w:t> – </w:t>
            </w:r>
            <w:r w:rsidRPr="00F817EE">
              <w:rPr>
                <w:rFonts w:eastAsia="Times New Roman"/>
                <w:color w:val="000000"/>
                <w:lang w:val="en-US" w:eastAsia="ru-RU"/>
              </w:rPr>
              <w:t>Close the Gap</w:t>
            </w:r>
            <w:r w:rsidRPr="00F817EE">
              <w:rPr>
                <w:rFonts w:eastAsia="Times New Roman"/>
                <w:color w:val="000000"/>
                <w:lang w:eastAsia="ru-RU"/>
              </w:rPr>
              <w:t>) в книге «Избранные эссе» (</w:t>
            </w:r>
            <w:r w:rsidRPr="00F817EE">
              <w:rPr>
                <w:rFonts w:eastAsia="Times New Roman"/>
                <w:i/>
                <w:iCs/>
                <w:color w:val="000000"/>
                <w:lang w:val="en-US" w:eastAsia="ru-RU"/>
              </w:rPr>
              <w:t>Collected Essays</w:t>
            </w:r>
            <w:r w:rsidRPr="00F817EE">
              <w:rPr>
                <w:rFonts w:eastAsia="Times New Roman"/>
                <w:color w:val="000000"/>
                <w:lang w:eastAsia="ru-RU"/>
              </w:rPr>
              <w:t>), </w:t>
            </w:r>
            <w:r w:rsidRPr="00F817EE">
              <w:rPr>
                <w:rFonts w:eastAsia="Times New Roman"/>
                <w:color w:val="000000"/>
                <w:lang w:val="en-US" w:eastAsia="ru-RU"/>
              </w:rPr>
              <w:t>vol</w:t>
            </w:r>
            <w:r w:rsidRPr="00F817EE">
              <w:rPr>
                <w:rFonts w:eastAsia="Times New Roman"/>
                <w:color w:val="000000"/>
                <w:lang w:eastAsia="ru-RU"/>
              </w:rPr>
              <w:t>. 2 (</w:t>
            </w:r>
            <w:r w:rsidRPr="00F817EE">
              <w:rPr>
                <w:rFonts w:eastAsia="Times New Roman"/>
                <w:color w:val="000000"/>
                <w:lang w:val="en-US" w:eastAsia="ru-RU"/>
              </w:rPr>
              <w:t>New York</w:t>
            </w:r>
            <w:r w:rsidRPr="00F817EE">
              <w:rPr>
                <w:rFonts w:eastAsia="Times New Roman"/>
                <w:color w:val="000000"/>
                <w:lang w:eastAsia="ru-RU"/>
              </w:rPr>
              <w:t>, 1971), 461-85; а такжеи Ихаб Хассан, «Новый гностицизм» (</w:t>
            </w:r>
            <w:r w:rsidRPr="00F817EE">
              <w:rPr>
                <w:rFonts w:eastAsia="Times New Roman"/>
                <w:color w:val="000000"/>
                <w:lang w:val="en-US" w:eastAsia="ru-RU"/>
              </w:rPr>
              <w:t>Ihab Hassan</w:t>
            </w:r>
            <w:r w:rsidRPr="00F817EE">
              <w:rPr>
                <w:rFonts w:eastAsia="Times New Roman"/>
                <w:color w:val="000000"/>
                <w:lang w:eastAsia="ru-RU"/>
              </w:rPr>
              <w:t>, </w:t>
            </w:r>
            <w:r w:rsidRPr="00F817EE">
              <w:rPr>
                <w:rFonts w:eastAsia="Times New Roman"/>
                <w:i/>
                <w:iCs/>
                <w:color w:val="000000"/>
                <w:lang w:val="en-US" w:eastAsia="ru-RU"/>
              </w:rPr>
              <w:t>The New Gnosticism</w:t>
            </w:r>
            <w:r w:rsidRPr="00F817EE">
              <w:rPr>
                <w:rFonts w:eastAsia="Times New Roman"/>
                <w:i/>
                <w:iCs/>
                <w:color w:val="000000"/>
                <w:lang w:eastAsia="ru-RU"/>
              </w:rPr>
              <w:t>) </w:t>
            </w:r>
            <w:r w:rsidRPr="00F817EE">
              <w:rPr>
                <w:rFonts w:eastAsia="Times New Roman"/>
                <w:color w:val="000000"/>
                <w:lang w:eastAsia="ru-RU"/>
              </w:rPr>
              <w:t>в  </w:t>
            </w:r>
            <w:r w:rsidRPr="00F817EE">
              <w:rPr>
                <w:rFonts w:eastAsia="Times New Roman"/>
                <w:i/>
                <w:iCs/>
                <w:color w:val="000000"/>
                <w:lang w:val="en-US" w:eastAsia="ru-RU"/>
              </w:rPr>
              <w:t>Paracriticism</w:t>
            </w:r>
            <w:r w:rsidRPr="00F817EE">
              <w:rPr>
                <w:rFonts w:eastAsia="Times New Roman"/>
                <w:i/>
                <w:iCs/>
                <w:color w:val="000000"/>
                <w:lang w:eastAsia="ru-RU"/>
              </w:rPr>
              <w:t>: </w:t>
            </w:r>
            <w:r w:rsidRPr="00F817EE">
              <w:rPr>
                <w:rFonts w:eastAsia="Times New Roman"/>
                <w:i/>
                <w:iCs/>
                <w:color w:val="000000"/>
                <w:lang w:val="en-US" w:eastAsia="ru-RU"/>
              </w:rPr>
              <w:t>Seven Speculations of the Times </w:t>
            </w:r>
            <w:r w:rsidRPr="00F817EE">
              <w:rPr>
                <w:rFonts w:eastAsia="Times New Roman"/>
                <w:color w:val="000000"/>
                <w:lang w:eastAsia="ru-RU"/>
              </w:rPr>
              <w:t>(</w:t>
            </w:r>
            <w:r w:rsidRPr="00F817EE">
              <w:rPr>
                <w:rFonts w:eastAsia="Times New Roman"/>
                <w:color w:val="000000"/>
                <w:lang w:val="en-US" w:eastAsia="ru-RU"/>
              </w:rPr>
              <w:t>Urbana</w:t>
            </w:r>
            <w:r w:rsidRPr="00F817EE">
              <w:rPr>
                <w:rFonts w:eastAsia="Times New Roman"/>
                <w:color w:val="000000"/>
                <w:lang w:eastAsia="ru-RU"/>
              </w:rPr>
              <w:t>, 1975), глава 6. </w:t>
            </w:r>
          </w:p>
          <w:bookmarkStart w:id="41" w:name="_ftn13"/>
          <w:p w14:paraId="5EF94416"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lastRenderedPageBreak/>
              <w:fldChar w:fldCharType="begin"/>
            </w:r>
            <w:r w:rsidRPr="00F817EE">
              <w:rPr>
                <w:rFonts w:eastAsia="Times New Roman"/>
                <w:color w:val="000000"/>
                <w:lang w:eastAsia="ru-RU"/>
              </w:rPr>
              <w:instrText xml:space="preserve"> HYPERLINK "http://culturolog.ru/index.php?option=com_content&amp;task=view&amp;id=2765&amp;Itemid=6" \l "_ftnref13" \o "_ftn13"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[13]</w:t>
            </w:r>
            <w:r w:rsidRPr="00F817EE">
              <w:rPr>
                <w:rFonts w:eastAsia="Times New Roman"/>
                <w:color w:val="000000"/>
                <w:lang w:eastAsia="ru-RU"/>
              </w:rPr>
              <w:fldChar w:fldCharType="end"/>
            </w:r>
            <w:bookmarkEnd w:id="41"/>
            <w:r w:rsidRPr="00F817EE">
              <w:rPr>
                <w:rFonts w:eastAsia="Times New Roman"/>
                <w:color w:val="000000"/>
                <w:lang w:eastAsia="ru-RU"/>
              </w:rPr>
              <w:t> Некоторые мнения на этот счет см. в книге «Инновация/реновация: современные тренды и пересмотр концепций в западной культуре» (</w:t>
            </w:r>
            <w:r w:rsidRPr="00F817EE">
              <w:rPr>
                <w:rFonts w:eastAsia="Times New Roman"/>
                <w:i/>
                <w:iCs/>
                <w:color w:val="000000"/>
                <w:lang w:val="en-US" w:eastAsia="ru-RU"/>
              </w:rPr>
              <w:t>Innovation</w:t>
            </w:r>
            <w:r w:rsidRPr="00F817EE">
              <w:rPr>
                <w:rFonts w:eastAsia="Times New Roman"/>
                <w:i/>
                <w:iCs/>
                <w:color w:val="000000"/>
                <w:lang w:eastAsia="ru-RU"/>
              </w:rPr>
              <w:t>/</w:t>
            </w:r>
            <w:r w:rsidRPr="00F817EE">
              <w:rPr>
                <w:rFonts w:eastAsia="Times New Roman"/>
                <w:i/>
                <w:iCs/>
                <w:color w:val="000000"/>
                <w:lang w:val="en-US" w:eastAsia="ru-RU"/>
              </w:rPr>
              <w:t>Renovation</w:t>
            </w:r>
            <w:r w:rsidRPr="00F817EE">
              <w:rPr>
                <w:rFonts w:eastAsia="Times New Roman"/>
                <w:i/>
                <w:iCs/>
                <w:color w:val="000000"/>
                <w:lang w:eastAsia="ru-RU"/>
              </w:rPr>
              <w:t>: </w:t>
            </w:r>
            <w:r w:rsidRPr="00F817EE">
              <w:rPr>
                <w:rFonts w:eastAsia="Times New Roman"/>
                <w:i/>
                <w:iCs/>
                <w:color w:val="000000"/>
                <w:lang w:val="en-US" w:eastAsia="ru-RU"/>
              </w:rPr>
              <w:t>Recent Trends and Reconceptions in Western Culture</w:t>
            </w:r>
            <w:r w:rsidRPr="00F817EE">
              <w:rPr>
                <w:rFonts w:eastAsia="Times New Roman"/>
                <w:color w:val="000000"/>
                <w:lang w:eastAsia="ru-RU"/>
              </w:rPr>
              <w:t>), под редакцией Ихаба Хассана и Салли Хассан (</w:t>
            </w:r>
            <w:r w:rsidRPr="00F817EE">
              <w:rPr>
                <w:rFonts w:eastAsia="Times New Roman"/>
                <w:color w:val="000000"/>
                <w:lang w:val="en-US" w:eastAsia="ru-RU"/>
              </w:rPr>
              <w:t>Madison</w:t>
            </w:r>
            <w:r w:rsidRPr="00F817EE">
              <w:rPr>
                <w:rFonts w:eastAsia="Times New Roman"/>
                <w:color w:val="000000"/>
                <w:lang w:eastAsia="ru-RU"/>
              </w:rPr>
              <w:t>, </w:t>
            </w:r>
            <w:r w:rsidRPr="00F817EE">
              <w:rPr>
                <w:rFonts w:eastAsia="Times New Roman"/>
                <w:color w:val="000000"/>
                <w:lang w:val="en-US" w:eastAsia="ru-RU"/>
              </w:rPr>
              <w:t>Wis</w:t>
            </w:r>
            <w:r w:rsidRPr="00F817EE">
              <w:rPr>
                <w:rFonts w:eastAsia="Times New Roman"/>
                <w:color w:val="000000"/>
                <w:lang w:eastAsia="ru-RU"/>
              </w:rPr>
              <w:t>., 1983). </w:t>
            </w:r>
          </w:p>
          <w:bookmarkStart w:id="42" w:name="_ftn14"/>
          <w:p w14:paraId="1BB5F016"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"_ftnref14" \o "_ftn14"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[14]</w:t>
            </w:r>
            <w:r w:rsidRPr="00F817EE">
              <w:rPr>
                <w:rFonts w:eastAsia="Times New Roman"/>
                <w:color w:val="000000"/>
                <w:lang w:eastAsia="ru-RU"/>
              </w:rPr>
              <w:fldChar w:fldCharType="end"/>
            </w:r>
            <w:bookmarkEnd w:id="42"/>
            <w:r w:rsidRPr="00F817EE">
              <w:rPr>
                <w:rFonts w:eastAsia="Times New Roman"/>
                <w:color w:val="000000"/>
                <w:lang w:eastAsia="ru-RU"/>
              </w:rPr>
              <w:t> На кону стоит идея деления литературы на периоды, оспариваемая нынешней французской мыслью. Другие взгляды на литературные и исторические перемены, включая «иерархическую организацию» времени см.:  Леонард Мейер, «Музыка, искусство и идеи» (</w:t>
            </w:r>
            <w:r w:rsidRPr="00F817EE">
              <w:rPr>
                <w:rFonts w:eastAsia="Times New Roman"/>
                <w:color w:val="000000"/>
                <w:lang w:val="en-US" w:eastAsia="ru-RU"/>
              </w:rPr>
              <w:t>Leonard Meyer</w:t>
            </w:r>
            <w:r w:rsidRPr="00F817EE">
              <w:rPr>
                <w:rFonts w:eastAsia="Times New Roman"/>
                <w:color w:val="000000"/>
                <w:lang w:eastAsia="ru-RU"/>
              </w:rPr>
              <w:t>, </w:t>
            </w:r>
            <w:r w:rsidRPr="00F817EE">
              <w:rPr>
                <w:rFonts w:eastAsia="Times New Roman"/>
                <w:i/>
                <w:iCs/>
                <w:color w:val="000000"/>
                <w:lang w:val="en-US" w:eastAsia="ru-RU"/>
              </w:rPr>
              <w:t>Music</w:t>
            </w:r>
            <w:r w:rsidRPr="00F817EE">
              <w:rPr>
                <w:rFonts w:eastAsia="Times New Roman"/>
                <w:i/>
                <w:iCs/>
                <w:color w:val="000000"/>
                <w:lang w:eastAsia="ru-RU"/>
              </w:rPr>
              <w:t>, </w:t>
            </w:r>
            <w:r w:rsidRPr="00F817EE">
              <w:rPr>
                <w:rFonts w:eastAsia="Times New Roman"/>
                <w:i/>
                <w:iCs/>
                <w:color w:val="000000"/>
                <w:lang w:val="en-US" w:eastAsia="ru-RU"/>
              </w:rPr>
              <w:t>the Arts and Ideas </w:t>
            </w:r>
            <w:r w:rsidRPr="00F817EE">
              <w:rPr>
                <w:rFonts w:eastAsia="Times New Roman"/>
                <w:color w:val="000000"/>
                <w:lang w:eastAsia="ru-RU"/>
              </w:rPr>
              <w:t>(</w:t>
            </w:r>
            <w:r w:rsidRPr="00F817EE">
              <w:rPr>
                <w:rFonts w:eastAsia="Times New Roman"/>
                <w:color w:val="000000"/>
                <w:lang w:val="en-US" w:eastAsia="ru-RU"/>
              </w:rPr>
              <w:t>Chicago</w:t>
            </w:r>
            <w:r w:rsidRPr="00F817EE">
              <w:rPr>
                <w:rFonts w:eastAsia="Times New Roman"/>
                <w:color w:val="000000"/>
                <w:lang w:eastAsia="ru-RU"/>
              </w:rPr>
              <w:t>, 1967), 93, 102); Калинеску, «Лики современности» (</w:t>
            </w:r>
            <w:r w:rsidRPr="00F817EE">
              <w:rPr>
                <w:rFonts w:eastAsia="Times New Roman"/>
                <w:color w:val="000000"/>
                <w:lang w:val="en-US" w:eastAsia="ru-RU"/>
              </w:rPr>
              <w:t>Calinescu</w:t>
            </w:r>
            <w:r w:rsidRPr="00F817EE">
              <w:rPr>
                <w:rFonts w:eastAsia="Times New Roman"/>
                <w:color w:val="000000"/>
                <w:lang w:eastAsia="ru-RU"/>
              </w:rPr>
              <w:t>, </w:t>
            </w:r>
            <w:r w:rsidRPr="00F817EE">
              <w:rPr>
                <w:rFonts w:eastAsia="Times New Roman"/>
                <w:i/>
                <w:iCs/>
                <w:color w:val="000000"/>
                <w:lang w:val="en-US" w:eastAsia="ru-RU"/>
              </w:rPr>
              <w:t>Faces of Modernity</w:t>
            </w:r>
            <w:r w:rsidRPr="00F817EE">
              <w:rPr>
                <w:rFonts w:eastAsia="Times New Roman"/>
                <w:color w:val="000000"/>
                <w:lang w:eastAsia="ru-RU"/>
              </w:rPr>
              <w:t>, 147</w:t>
            </w:r>
            <w:r w:rsidRPr="00F817EE">
              <w:rPr>
                <w:rFonts w:eastAsia="Times New Roman"/>
                <w:color w:val="000000"/>
                <w:lang w:val="en-US" w:eastAsia="ru-RU"/>
              </w:rPr>
              <w:t>ff</w:t>
            </w:r>
            <w:r w:rsidRPr="00F817EE">
              <w:rPr>
                <w:rFonts w:eastAsia="Times New Roman"/>
                <w:color w:val="000000"/>
                <w:lang w:eastAsia="ru-RU"/>
              </w:rPr>
              <w:t>); Ральф Коэн, «Инновации и вариации: перемены в литературе и георгическая поэзия» (</w:t>
            </w:r>
            <w:r w:rsidRPr="00F817EE">
              <w:rPr>
                <w:rFonts w:eastAsia="Times New Roman"/>
                <w:color w:val="000000"/>
                <w:lang w:val="en-US" w:eastAsia="ru-RU"/>
              </w:rPr>
              <w:t>Ralph Cohen</w:t>
            </w:r>
            <w:r w:rsidRPr="00F817EE">
              <w:rPr>
                <w:rFonts w:eastAsia="Times New Roman"/>
                <w:color w:val="000000"/>
                <w:lang w:eastAsia="ru-RU"/>
              </w:rPr>
              <w:t>, </w:t>
            </w:r>
            <w:r w:rsidRPr="00F817EE">
              <w:rPr>
                <w:rFonts w:eastAsia="Times New Roman"/>
                <w:i/>
                <w:iCs/>
                <w:color w:val="000000"/>
                <w:lang w:val="en-US" w:eastAsia="ru-RU"/>
              </w:rPr>
              <w:t>Innovation and Variation</w:t>
            </w:r>
            <w:r w:rsidRPr="00F817EE">
              <w:rPr>
                <w:rFonts w:eastAsia="Times New Roman"/>
                <w:i/>
                <w:iCs/>
                <w:color w:val="000000"/>
                <w:lang w:eastAsia="ru-RU"/>
              </w:rPr>
              <w:t>: </w:t>
            </w:r>
            <w:r w:rsidRPr="00F817EE">
              <w:rPr>
                <w:rFonts w:eastAsia="Times New Roman"/>
                <w:i/>
                <w:iCs/>
                <w:color w:val="000000"/>
                <w:lang w:val="en-US" w:eastAsia="ru-RU"/>
              </w:rPr>
              <w:t>Literary Change and Georgic Poetry</w:t>
            </w:r>
            <w:r w:rsidRPr="00F817EE">
              <w:rPr>
                <w:rFonts w:eastAsia="Times New Roman"/>
                <w:color w:val="000000"/>
                <w:lang w:eastAsia="ru-RU"/>
              </w:rPr>
              <w:t>) в книге Ральфа Коэна и Мюррея Кригера «Литература и история» (</w:t>
            </w:r>
            <w:r w:rsidRPr="00F817EE">
              <w:rPr>
                <w:rFonts w:eastAsia="Times New Roman"/>
                <w:color w:val="000000"/>
                <w:lang w:val="en-US" w:eastAsia="ru-RU"/>
              </w:rPr>
              <w:t>Ralph Cohen and Murray Krieger</w:t>
            </w:r>
            <w:r w:rsidRPr="00F817EE">
              <w:rPr>
                <w:rFonts w:eastAsia="Times New Roman"/>
                <w:color w:val="000000"/>
                <w:lang w:eastAsia="ru-RU"/>
              </w:rPr>
              <w:t>,</w:t>
            </w:r>
          </w:p>
          <w:p w14:paraId="2DC84BA4" w14:textId="77777777" w:rsidR="00D13165" w:rsidRPr="00F817EE" w:rsidRDefault="00D13165" w:rsidP="00A73B66">
            <w:pPr>
              <w:spacing w:before="375"/>
              <w:ind w:left="375" w:right="375"/>
              <w:rPr>
                <w:rFonts w:eastAsia="Times New Roman"/>
                <w:color w:val="000000"/>
                <w:lang w:val="en-US" w:eastAsia="ru-RU"/>
              </w:rPr>
            </w:pPr>
            <w:r w:rsidRPr="00F817EE">
              <w:rPr>
                <w:rFonts w:eastAsia="Times New Roman"/>
                <w:i/>
                <w:iCs/>
                <w:color w:val="000000"/>
                <w:lang w:val="en-US" w:eastAsia="ru-RU"/>
              </w:rPr>
              <w:t>Literature and History, </w:t>
            </w:r>
            <w:r w:rsidRPr="00F817EE">
              <w:rPr>
                <w:rFonts w:eastAsia="Times New Roman"/>
                <w:color w:val="000000"/>
                <w:lang w:val="en-US" w:eastAsia="ru-RU"/>
              </w:rPr>
              <w:t>Los Angeles, 1974); </w:t>
            </w:r>
            <w:r w:rsidRPr="00F817EE">
              <w:rPr>
                <w:rFonts w:eastAsia="Times New Roman"/>
                <w:color w:val="000000"/>
                <w:lang w:eastAsia="ru-RU"/>
              </w:rPr>
              <w:t>а</w:t>
            </w:r>
            <w:r w:rsidRPr="00F817EE">
              <w:rPr>
                <w:rFonts w:eastAsia="Times New Roman"/>
                <w:color w:val="000000"/>
                <w:lang w:val="en-US" w:eastAsia="ru-RU"/>
              </w:rPr>
              <w:t xml:space="preserve"> </w:t>
            </w:r>
            <w:r w:rsidRPr="00F817EE">
              <w:rPr>
                <w:rFonts w:eastAsia="Times New Roman"/>
                <w:color w:val="000000"/>
                <w:lang w:eastAsia="ru-RU"/>
              </w:rPr>
              <w:t>также</w:t>
            </w:r>
            <w:r w:rsidRPr="00F817EE">
              <w:rPr>
                <w:rFonts w:eastAsia="Times New Roman"/>
                <w:color w:val="000000"/>
                <w:lang w:val="en-US" w:eastAsia="ru-RU"/>
              </w:rPr>
              <w:t xml:space="preserve"> </w:t>
            </w:r>
            <w:r w:rsidRPr="00F817EE">
              <w:rPr>
                <w:rFonts w:eastAsia="Times New Roman"/>
                <w:color w:val="000000"/>
                <w:lang w:eastAsia="ru-RU"/>
              </w:rPr>
              <w:t>в</w:t>
            </w:r>
            <w:r w:rsidRPr="00F817EE">
              <w:rPr>
                <w:rFonts w:eastAsia="Times New Roman"/>
                <w:color w:val="000000"/>
                <w:lang w:val="en-US" w:eastAsia="ru-RU"/>
              </w:rPr>
              <w:t xml:space="preserve"> </w:t>
            </w:r>
            <w:r w:rsidRPr="00F817EE">
              <w:rPr>
                <w:rFonts w:eastAsia="Times New Roman"/>
                <w:color w:val="000000"/>
                <w:lang w:eastAsia="ru-RU"/>
              </w:rPr>
              <w:t>моей</w:t>
            </w:r>
            <w:r w:rsidRPr="00F817EE">
              <w:rPr>
                <w:rFonts w:eastAsia="Times New Roman"/>
                <w:color w:val="000000"/>
                <w:lang w:val="en-US" w:eastAsia="ru-RU"/>
              </w:rPr>
              <w:t> «</w:t>
            </w:r>
            <w:r w:rsidRPr="00F817EE">
              <w:rPr>
                <w:rFonts w:eastAsia="Times New Roman"/>
                <w:color w:val="000000"/>
                <w:lang w:eastAsia="ru-RU"/>
              </w:rPr>
              <w:t>Паракритике</w:t>
            </w:r>
            <w:r w:rsidRPr="00F817EE">
              <w:rPr>
                <w:rFonts w:eastAsia="Times New Roman"/>
                <w:color w:val="000000"/>
                <w:lang w:val="en-US" w:eastAsia="ru-RU"/>
              </w:rPr>
              <w:t>» (</w:t>
            </w:r>
            <w:r w:rsidRPr="00F817EE">
              <w:rPr>
                <w:rFonts w:eastAsia="Times New Roman"/>
                <w:i/>
                <w:iCs/>
                <w:color w:val="000000"/>
                <w:lang w:val="en-US" w:eastAsia="ru-RU"/>
              </w:rPr>
              <w:t>Paracriticisms</w:t>
            </w:r>
            <w:r w:rsidRPr="00F817EE">
              <w:rPr>
                <w:rFonts w:eastAsia="Times New Roman"/>
                <w:color w:val="000000"/>
                <w:lang w:val="en-US" w:eastAsia="ru-RU"/>
              </w:rPr>
              <w:t>, </w:t>
            </w:r>
            <w:r w:rsidRPr="00F817EE">
              <w:rPr>
                <w:rFonts w:eastAsia="Times New Roman"/>
                <w:color w:val="000000"/>
                <w:lang w:eastAsia="ru-RU"/>
              </w:rPr>
              <w:t>глава</w:t>
            </w:r>
            <w:r w:rsidRPr="00F817EE">
              <w:rPr>
                <w:rFonts w:eastAsia="Times New Roman"/>
                <w:color w:val="000000"/>
                <w:lang w:val="en-US" w:eastAsia="ru-RU"/>
              </w:rPr>
              <w:t> 7). </w:t>
            </w:r>
            <w:r w:rsidRPr="00F817EE">
              <w:rPr>
                <w:rFonts w:eastAsia="Times New Roman"/>
                <w:color w:val="000000"/>
                <w:lang w:eastAsia="ru-RU"/>
              </w:rPr>
              <w:t>Более сложный вопрос – это вопрос Джеффри Хартмана: «Обладая столь большим историческим знанием, как мы можем избежать историзма или представления истории в виде драмы, в которой восторги прозрения сменяются разрывами понимания?» Или, опять же, как мы можем «сформулировать теорию чтения, более историчную, чем  у тех, кто следует историзму?». См</w:t>
            </w:r>
            <w:r w:rsidRPr="00F817EE">
              <w:rPr>
                <w:rFonts w:eastAsia="Times New Roman"/>
                <w:color w:val="000000"/>
                <w:lang w:val="en-US" w:eastAsia="ru-RU"/>
              </w:rPr>
              <w:t>. «</w:t>
            </w:r>
            <w:r w:rsidRPr="00F817EE">
              <w:rPr>
                <w:rFonts w:eastAsia="Times New Roman"/>
                <w:color w:val="000000"/>
                <w:lang w:eastAsia="ru-RU"/>
              </w:rPr>
              <w:t>Сохранение</w:t>
            </w:r>
            <w:r w:rsidRPr="00F817EE">
              <w:rPr>
                <w:rFonts w:eastAsia="Times New Roman"/>
                <w:color w:val="000000"/>
                <w:lang w:val="en-US" w:eastAsia="ru-RU"/>
              </w:rPr>
              <w:t xml:space="preserve"> </w:t>
            </w:r>
            <w:r w:rsidRPr="00F817EE">
              <w:rPr>
                <w:rFonts w:eastAsia="Times New Roman"/>
                <w:color w:val="000000"/>
                <w:lang w:eastAsia="ru-RU"/>
              </w:rPr>
              <w:t>текста</w:t>
            </w:r>
            <w:r w:rsidRPr="00F817EE">
              <w:rPr>
                <w:rFonts w:eastAsia="Times New Roman"/>
                <w:color w:val="000000"/>
                <w:lang w:val="en-US" w:eastAsia="ru-RU"/>
              </w:rPr>
              <w:t>: </w:t>
            </w:r>
            <w:r w:rsidRPr="00F817EE">
              <w:rPr>
                <w:rFonts w:eastAsia="Times New Roman"/>
                <w:color w:val="000000"/>
                <w:lang w:eastAsia="ru-RU"/>
              </w:rPr>
              <w:t>литература</w:t>
            </w:r>
            <w:r w:rsidRPr="00F817EE">
              <w:rPr>
                <w:rFonts w:eastAsia="Times New Roman"/>
                <w:color w:val="000000"/>
                <w:lang w:val="en-US" w:eastAsia="ru-RU"/>
              </w:rPr>
              <w:t>/</w:t>
            </w:r>
            <w:r w:rsidRPr="00F817EE">
              <w:rPr>
                <w:rFonts w:eastAsia="Times New Roman"/>
                <w:color w:val="000000"/>
                <w:lang w:eastAsia="ru-RU"/>
              </w:rPr>
              <w:t>Деррида</w:t>
            </w:r>
            <w:r w:rsidRPr="00F817EE">
              <w:rPr>
                <w:rFonts w:eastAsia="Times New Roman"/>
                <w:color w:val="000000"/>
                <w:lang w:val="en-US" w:eastAsia="ru-RU"/>
              </w:rPr>
              <w:t>/</w:t>
            </w:r>
            <w:r w:rsidRPr="00F817EE">
              <w:rPr>
                <w:rFonts w:eastAsia="Times New Roman"/>
                <w:color w:val="000000"/>
                <w:lang w:eastAsia="ru-RU"/>
              </w:rPr>
              <w:t>философия</w:t>
            </w:r>
            <w:r w:rsidRPr="00F817EE">
              <w:rPr>
                <w:rFonts w:eastAsia="Times New Roman"/>
                <w:color w:val="000000"/>
                <w:lang w:val="en-US" w:eastAsia="ru-RU"/>
              </w:rPr>
              <w:t>» (Geoffrey Hartman, </w:t>
            </w:r>
            <w:r w:rsidRPr="00F817EE">
              <w:rPr>
                <w:rFonts w:eastAsia="Times New Roman"/>
                <w:i/>
                <w:iCs/>
                <w:color w:val="000000"/>
                <w:lang w:val="en-US" w:eastAsia="ru-RU"/>
              </w:rPr>
              <w:t>Saving the Text: Literature/Derrida/Philosophy</w:t>
            </w:r>
            <w:r w:rsidRPr="00F817EE">
              <w:rPr>
                <w:rFonts w:eastAsia="Times New Roman"/>
                <w:color w:val="000000"/>
                <w:lang w:val="en-US" w:eastAsia="ru-RU"/>
              </w:rPr>
              <w:t>, Baltimore, 1981, xx). </w:t>
            </w:r>
          </w:p>
          <w:bookmarkStart w:id="43" w:name="_ftn15"/>
          <w:p w14:paraId="780AAFA3"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"_ftnref15" \o "_ftn15"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[15]</w:t>
            </w:r>
            <w:r w:rsidRPr="00F817EE">
              <w:rPr>
                <w:rFonts w:eastAsia="Times New Roman"/>
                <w:color w:val="000000"/>
                <w:lang w:eastAsia="ru-RU"/>
              </w:rPr>
              <w:fldChar w:fldCharType="end"/>
            </w:r>
            <w:bookmarkEnd w:id="43"/>
            <w:r w:rsidRPr="00F817EE">
              <w:rPr>
                <w:rFonts w:eastAsia="Times New Roman"/>
                <w:color w:val="000000"/>
                <w:lang w:eastAsia="ru-RU"/>
              </w:rPr>
              <w:t> Столь разные авторы, как Маршалл Маклюэн и Лесли Фидлер, исследовавшие медиа- и поп-аспекты постмодернизма в течение двух десятилетий, пришли к мнению, что подобные проявления в некоторых кругах сейчас уже выходят из моды. Различие между постмодернизмом как современной художественной тенденцией и постмодерном как культурным феноменом и, возможно, даже исторической эпохой, обсуждается Ричардом Э. Палмером в работе «Постмодерн и герменевтика» (</w:t>
            </w:r>
            <w:r w:rsidRPr="00F817EE">
              <w:rPr>
                <w:rFonts w:eastAsia="Times New Roman"/>
                <w:color w:val="000000"/>
                <w:lang w:val="en-US" w:eastAsia="ru-RU"/>
              </w:rPr>
              <w:t>Richard E</w:t>
            </w:r>
            <w:r w:rsidRPr="00F817EE">
              <w:rPr>
                <w:rFonts w:eastAsia="Times New Roman"/>
                <w:color w:val="000000"/>
                <w:lang w:eastAsia="ru-RU"/>
              </w:rPr>
              <w:t>. </w:t>
            </w:r>
            <w:r w:rsidRPr="00F817EE">
              <w:rPr>
                <w:rFonts w:eastAsia="Times New Roman"/>
                <w:color w:val="000000"/>
                <w:lang w:val="en-US" w:eastAsia="ru-RU"/>
              </w:rPr>
              <w:t>Palmer</w:t>
            </w:r>
            <w:r w:rsidRPr="00F817EE">
              <w:rPr>
                <w:rFonts w:eastAsia="Times New Roman"/>
                <w:color w:val="000000"/>
                <w:lang w:eastAsia="ru-RU"/>
              </w:rPr>
              <w:t>, </w:t>
            </w:r>
            <w:r w:rsidRPr="00F817EE">
              <w:rPr>
                <w:rFonts w:eastAsia="Times New Roman"/>
                <w:i/>
                <w:iCs/>
                <w:color w:val="000000"/>
                <w:lang w:val="en-US" w:eastAsia="ru-RU"/>
              </w:rPr>
              <w:t>Postmodernity and Hermeneutics</w:t>
            </w:r>
            <w:r w:rsidRPr="00F817EE">
              <w:rPr>
                <w:rFonts w:eastAsia="Times New Roman"/>
                <w:color w:val="000000"/>
                <w:lang w:eastAsia="ru-RU"/>
              </w:rPr>
              <w:t>, </w:t>
            </w:r>
            <w:r w:rsidRPr="00F817EE">
              <w:rPr>
                <w:rFonts w:eastAsia="Times New Roman"/>
                <w:color w:val="000000"/>
                <w:lang w:val="en-US" w:eastAsia="ru-RU"/>
              </w:rPr>
              <w:t>Boundary</w:t>
            </w:r>
            <w:r w:rsidRPr="00F817EE">
              <w:rPr>
                <w:rFonts w:eastAsia="Times New Roman"/>
                <w:i/>
                <w:iCs/>
                <w:color w:val="000000"/>
                <w:lang w:val="en-US" w:eastAsia="ru-RU"/>
              </w:rPr>
              <w:t> </w:t>
            </w:r>
            <w:r w:rsidRPr="00F817EE">
              <w:rPr>
                <w:rFonts w:eastAsia="Times New Roman"/>
                <w:color w:val="000000"/>
                <w:lang w:eastAsia="ru-RU"/>
              </w:rPr>
              <w:t>2, </w:t>
            </w:r>
            <w:r w:rsidRPr="00F817EE">
              <w:rPr>
                <w:rFonts w:eastAsia="Times New Roman"/>
                <w:color w:val="000000"/>
                <w:lang w:val="en-US" w:eastAsia="ru-RU"/>
              </w:rPr>
              <w:t>vol</w:t>
            </w:r>
            <w:r w:rsidRPr="00F817EE">
              <w:rPr>
                <w:rFonts w:eastAsia="Times New Roman"/>
                <w:color w:val="000000"/>
                <w:lang w:eastAsia="ru-RU"/>
              </w:rPr>
              <w:t>. 5, </w:t>
            </w:r>
            <w:r w:rsidRPr="00F817EE">
              <w:rPr>
                <w:rFonts w:eastAsia="Times New Roman"/>
                <w:color w:val="000000"/>
                <w:lang w:val="en-US" w:eastAsia="ru-RU"/>
              </w:rPr>
              <w:t>no</w:t>
            </w:r>
            <w:r w:rsidRPr="00F817EE">
              <w:rPr>
                <w:rFonts w:eastAsia="Times New Roman"/>
                <w:color w:val="000000"/>
                <w:lang w:eastAsia="ru-RU"/>
              </w:rPr>
              <w:t>. 2 (</w:t>
            </w:r>
            <w:r w:rsidRPr="00F817EE">
              <w:rPr>
                <w:rFonts w:eastAsia="Times New Roman"/>
                <w:color w:val="000000"/>
                <w:lang w:val="en-US" w:eastAsia="ru-RU"/>
              </w:rPr>
              <w:t>Winter</w:t>
            </w:r>
            <w:r w:rsidRPr="00F817EE">
              <w:rPr>
                <w:rFonts w:eastAsia="Times New Roman"/>
                <w:color w:val="000000"/>
                <w:lang w:eastAsia="ru-RU"/>
              </w:rPr>
              <w:t> 1977)).</w:t>
            </w:r>
          </w:p>
          <w:bookmarkStart w:id="44" w:name="_ftn16"/>
          <w:p w14:paraId="4D00F0FB"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val="en-US" w:eastAsia="ru-RU"/>
              </w:rPr>
              <w:instrText xml:space="preserve"> HYPERLINK "http://culturolog.ru/index.php?option=com_content&amp;task=view&amp;id=2765&amp;Itemid=6" \l "_ftnref16" \o "_ftn16"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val="en-US" w:eastAsia="ru-RU"/>
              </w:rPr>
              <w:t>[16]</w:t>
            </w:r>
            <w:r w:rsidRPr="00F817EE">
              <w:rPr>
                <w:rFonts w:eastAsia="Times New Roman"/>
                <w:color w:val="000000"/>
                <w:lang w:eastAsia="ru-RU"/>
              </w:rPr>
              <w:fldChar w:fldCharType="end"/>
            </w:r>
            <w:bookmarkEnd w:id="44"/>
            <w:r w:rsidRPr="00F817EE">
              <w:rPr>
                <w:rFonts w:eastAsia="Times New Roman"/>
                <w:color w:val="000000"/>
                <w:lang w:val="en-US" w:eastAsia="ru-RU"/>
              </w:rPr>
              <w:t> </w:t>
            </w:r>
            <w:r w:rsidRPr="00F817EE">
              <w:rPr>
                <w:rFonts w:eastAsia="Times New Roman"/>
                <w:color w:val="000000"/>
                <w:lang w:eastAsia="ru-RU"/>
              </w:rPr>
              <w:t>Чарльз</w:t>
            </w:r>
            <w:r w:rsidRPr="00F817EE">
              <w:rPr>
                <w:rFonts w:eastAsia="Times New Roman"/>
                <w:color w:val="000000"/>
                <w:lang w:val="en-US" w:eastAsia="ru-RU"/>
              </w:rPr>
              <w:t xml:space="preserve"> </w:t>
            </w:r>
            <w:r w:rsidRPr="00F817EE">
              <w:rPr>
                <w:rFonts w:eastAsia="Times New Roman"/>
                <w:color w:val="000000"/>
                <w:lang w:eastAsia="ru-RU"/>
              </w:rPr>
              <w:t>Алтьери</w:t>
            </w:r>
            <w:r w:rsidRPr="00F817EE">
              <w:rPr>
                <w:rFonts w:eastAsia="Times New Roman"/>
                <w:color w:val="000000"/>
                <w:lang w:val="en-US" w:eastAsia="ru-RU"/>
              </w:rPr>
              <w:t>, «</w:t>
            </w:r>
            <w:r w:rsidRPr="00F817EE">
              <w:rPr>
                <w:rFonts w:eastAsia="Times New Roman"/>
                <w:color w:val="000000"/>
                <w:lang w:eastAsia="ru-RU"/>
              </w:rPr>
              <w:t>Постмодернизм</w:t>
            </w:r>
            <w:r w:rsidRPr="00F817EE">
              <w:rPr>
                <w:rFonts w:eastAsia="Times New Roman"/>
                <w:color w:val="000000"/>
                <w:lang w:val="en-US" w:eastAsia="ru-RU"/>
              </w:rPr>
              <w:t>: </w:t>
            </w:r>
            <w:r w:rsidRPr="00F817EE">
              <w:rPr>
                <w:rFonts w:eastAsia="Times New Roman"/>
                <w:color w:val="000000"/>
                <w:lang w:eastAsia="ru-RU"/>
              </w:rPr>
              <w:t>вопрос</w:t>
            </w:r>
            <w:r w:rsidRPr="00F817EE">
              <w:rPr>
                <w:rFonts w:eastAsia="Times New Roman"/>
                <w:color w:val="000000"/>
                <w:lang w:val="en-US" w:eastAsia="ru-RU"/>
              </w:rPr>
              <w:t xml:space="preserve"> </w:t>
            </w:r>
            <w:r w:rsidRPr="00F817EE">
              <w:rPr>
                <w:rFonts w:eastAsia="Times New Roman"/>
                <w:color w:val="000000"/>
                <w:lang w:eastAsia="ru-RU"/>
              </w:rPr>
              <w:t>определения</w:t>
            </w:r>
            <w:r w:rsidRPr="00F817EE">
              <w:rPr>
                <w:rFonts w:eastAsia="Times New Roman"/>
                <w:color w:val="000000"/>
                <w:lang w:val="en-US" w:eastAsia="ru-RU"/>
              </w:rPr>
              <w:t>» (Charles Altieri, </w:t>
            </w:r>
            <w:r w:rsidRPr="00F817EE">
              <w:rPr>
                <w:rFonts w:eastAsia="Times New Roman"/>
                <w:i/>
                <w:iCs/>
                <w:color w:val="000000"/>
                <w:lang w:val="en-US" w:eastAsia="ru-RU"/>
              </w:rPr>
              <w:t>Postmodernism: A Question of Definition</w:t>
            </w:r>
            <w:r w:rsidRPr="00F817EE">
              <w:rPr>
                <w:rFonts w:eastAsia="Times New Roman"/>
                <w:color w:val="000000"/>
                <w:lang w:val="en-US" w:eastAsia="ru-RU"/>
              </w:rPr>
              <w:t>, Par Rapport, vol. 2, no. 2 (Summer 1979), 90). </w:t>
            </w:r>
            <w:r w:rsidRPr="00F817EE">
              <w:rPr>
                <w:rFonts w:eastAsia="Times New Roman"/>
                <w:color w:val="000000"/>
                <w:lang w:eastAsia="ru-RU"/>
              </w:rPr>
              <w:t>Это приводит Алтьери к заключению: «Лучший из тех, кто вверяет себя постмодерну, … должен уметь артикулировать мыслительные пространства, в которых путаница не сможет его парализовать, поскольку он будет наслаждаться энергией и искрением, которые даёт подобное состояние», стр. 99. </w:t>
            </w:r>
          </w:p>
          <w:bookmarkStart w:id="45" w:name="_ftn17"/>
          <w:p w14:paraId="3829B543" w14:textId="77777777" w:rsidR="00D13165" w:rsidRPr="00F817EE" w:rsidRDefault="00D13165" w:rsidP="00A73B66">
            <w:pPr>
              <w:spacing w:before="375"/>
              <w:ind w:left="375" w:right="375"/>
              <w:rPr>
                <w:rFonts w:eastAsia="Times New Roman"/>
                <w:color w:val="000000"/>
                <w:lang w:val="en-US" w:eastAsia="ru-RU"/>
              </w:rPr>
            </w:pPr>
            <w:r w:rsidRPr="00F817EE">
              <w:rPr>
                <w:rFonts w:eastAsia="Times New Roman"/>
                <w:color w:val="000000"/>
                <w:lang w:eastAsia="ru-RU"/>
              </w:rPr>
              <w:fldChar w:fldCharType="begin"/>
            </w:r>
            <w:r w:rsidRPr="00F817EE">
              <w:rPr>
                <w:rFonts w:eastAsia="Times New Roman"/>
                <w:color w:val="000000"/>
                <w:lang w:val="en-US" w:eastAsia="ru-RU"/>
              </w:rPr>
              <w:instrText xml:space="preserve"> HYPERLINK "http://culturolog.ru/index.php?option=com_content&amp;task=view&amp;id=2765&amp;Itemid=6" \l "_ftnref17" \o "_ftn17"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val="en-US" w:eastAsia="ru-RU"/>
              </w:rPr>
              <w:t>[17]</w:t>
            </w:r>
            <w:r w:rsidRPr="00F817EE">
              <w:rPr>
                <w:rFonts w:eastAsia="Times New Roman"/>
                <w:color w:val="000000"/>
                <w:lang w:eastAsia="ru-RU"/>
              </w:rPr>
              <w:fldChar w:fldCharType="end"/>
            </w:r>
            <w:bookmarkEnd w:id="45"/>
            <w:r w:rsidRPr="00F817EE">
              <w:rPr>
                <w:rFonts w:eastAsia="Times New Roman"/>
                <w:color w:val="000000"/>
                <w:lang w:val="en-US" w:eastAsia="ru-RU"/>
              </w:rPr>
              <w:t> </w:t>
            </w:r>
            <w:r w:rsidRPr="00F817EE">
              <w:rPr>
                <w:rFonts w:eastAsia="Times New Roman"/>
                <w:color w:val="000000"/>
                <w:lang w:eastAsia="ru-RU"/>
              </w:rPr>
              <w:t>Гарольд</w:t>
            </w:r>
            <w:r w:rsidRPr="00F817EE">
              <w:rPr>
                <w:rFonts w:eastAsia="Times New Roman"/>
                <w:color w:val="000000"/>
                <w:lang w:val="en-US" w:eastAsia="ru-RU"/>
              </w:rPr>
              <w:t> </w:t>
            </w:r>
            <w:r w:rsidRPr="00F817EE">
              <w:rPr>
                <w:rFonts w:eastAsia="Times New Roman"/>
                <w:color w:val="000000"/>
                <w:lang w:eastAsia="ru-RU"/>
              </w:rPr>
              <w:t>Розенберг</w:t>
            </w:r>
            <w:r w:rsidRPr="00F817EE">
              <w:rPr>
                <w:rFonts w:eastAsia="Times New Roman"/>
                <w:color w:val="000000"/>
                <w:lang w:val="en-US" w:eastAsia="ru-RU"/>
              </w:rPr>
              <w:t>, «</w:t>
            </w:r>
            <w:r w:rsidRPr="00F817EE">
              <w:rPr>
                <w:rFonts w:eastAsia="Times New Roman"/>
                <w:color w:val="000000"/>
                <w:lang w:eastAsia="ru-RU"/>
              </w:rPr>
              <w:t>Традиция</w:t>
            </w:r>
            <w:r w:rsidRPr="00F817EE">
              <w:rPr>
                <w:rFonts w:eastAsia="Times New Roman"/>
                <w:color w:val="000000"/>
                <w:lang w:val="en-US" w:eastAsia="ru-RU"/>
              </w:rPr>
              <w:t> </w:t>
            </w:r>
            <w:r w:rsidRPr="00F817EE">
              <w:rPr>
                <w:rFonts w:eastAsia="Times New Roman"/>
                <w:color w:val="000000"/>
                <w:lang w:eastAsia="ru-RU"/>
              </w:rPr>
              <w:t>Новизны</w:t>
            </w:r>
            <w:r w:rsidRPr="00F817EE">
              <w:rPr>
                <w:rFonts w:eastAsia="Times New Roman"/>
                <w:color w:val="000000"/>
                <w:lang w:val="en-US" w:eastAsia="ru-RU"/>
              </w:rPr>
              <w:t>» (Harold Rosenberg, </w:t>
            </w:r>
            <w:r w:rsidRPr="00F817EE">
              <w:rPr>
                <w:rFonts w:eastAsia="Times New Roman"/>
                <w:i/>
                <w:iCs/>
                <w:color w:val="000000"/>
                <w:lang w:val="en-US" w:eastAsia="ru-RU"/>
              </w:rPr>
              <w:t>The Tradition of the New </w:t>
            </w:r>
            <w:r w:rsidRPr="00F817EE">
              <w:rPr>
                <w:rFonts w:eastAsia="Times New Roman"/>
                <w:color w:val="000000"/>
                <w:lang w:val="en-US" w:eastAsia="ru-RU"/>
              </w:rPr>
              <w:t>(New York, 1961), 9). </w:t>
            </w:r>
          </w:p>
          <w:bookmarkStart w:id="46" w:name="_ftn18"/>
          <w:p w14:paraId="331B8A48"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"_ftnref18" \o "_ftn18"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[18]</w:t>
            </w:r>
            <w:r w:rsidRPr="00F817EE">
              <w:rPr>
                <w:rFonts w:eastAsia="Times New Roman"/>
                <w:color w:val="000000"/>
                <w:lang w:eastAsia="ru-RU"/>
              </w:rPr>
              <w:fldChar w:fldCharType="end"/>
            </w:r>
            <w:bookmarkEnd w:id="46"/>
            <w:r w:rsidRPr="00F817EE">
              <w:rPr>
                <w:rFonts w:eastAsia="Times New Roman"/>
                <w:color w:val="000000"/>
                <w:lang w:eastAsia="ru-RU"/>
              </w:rPr>
              <w:t> Имеется в виду «Постмодернистский поворот» -</w:t>
            </w:r>
            <w:r w:rsidRPr="00F817EE">
              <w:rPr>
                <w:rFonts w:eastAsia="Times New Roman"/>
                <w:color w:val="000000"/>
                <w:lang w:val="en-US" w:eastAsia="ru-RU"/>
              </w:rPr>
              <w:t> </w:t>
            </w:r>
            <w:r w:rsidRPr="00F817EE">
              <w:rPr>
                <w:rFonts w:eastAsia="Times New Roman"/>
                <w:i/>
                <w:iCs/>
                <w:color w:val="000000"/>
                <w:lang w:eastAsia="ru-RU"/>
              </w:rPr>
              <w:t>прим.</w:t>
            </w:r>
            <w:r w:rsidRPr="00F817EE">
              <w:rPr>
                <w:rFonts w:eastAsia="Times New Roman"/>
                <w:i/>
                <w:iCs/>
                <w:color w:val="000000"/>
                <w:lang w:val="en-US" w:eastAsia="ru-RU"/>
              </w:rPr>
              <w:t>  </w:t>
            </w:r>
            <w:r w:rsidRPr="00F817EE">
              <w:rPr>
                <w:rFonts w:eastAsia="Times New Roman"/>
                <w:i/>
                <w:iCs/>
                <w:color w:val="000000"/>
                <w:lang w:eastAsia="ru-RU"/>
              </w:rPr>
              <w:t>переводчика</w:t>
            </w:r>
          </w:p>
          <w:bookmarkStart w:id="47" w:name="_ftn19"/>
          <w:p w14:paraId="4294B5D0"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"_ftnref19" \o "_ftn19"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[19]</w:t>
            </w:r>
            <w:r w:rsidRPr="00F817EE">
              <w:rPr>
                <w:rFonts w:eastAsia="Times New Roman"/>
                <w:color w:val="000000"/>
                <w:lang w:eastAsia="ru-RU"/>
              </w:rPr>
              <w:fldChar w:fldCharType="end"/>
            </w:r>
            <w:bookmarkEnd w:id="47"/>
            <w:r w:rsidRPr="00F817EE">
              <w:rPr>
                <w:rFonts w:eastAsia="Times New Roman"/>
                <w:color w:val="000000"/>
                <w:lang w:eastAsia="ru-RU"/>
              </w:rPr>
              <w:t> Отсылка к концепции «горячих» и «холодных» СМИ Маршалла Маклюэна. См. Маклюэн М. «Понимание Медиа: внешние расширения человека» (1964) - </w:t>
            </w:r>
            <w:r w:rsidRPr="00F817EE">
              <w:rPr>
                <w:rFonts w:eastAsia="Times New Roman"/>
                <w:i/>
                <w:iCs/>
                <w:color w:val="000000"/>
                <w:lang w:eastAsia="ru-RU"/>
              </w:rPr>
              <w:t>прим. переводчика</w:t>
            </w:r>
          </w:p>
          <w:bookmarkStart w:id="48" w:name="_ftn20"/>
          <w:p w14:paraId="5E0FB53E"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lastRenderedPageBreak/>
              <w:fldChar w:fldCharType="begin"/>
            </w:r>
            <w:r w:rsidRPr="00F817EE">
              <w:rPr>
                <w:rFonts w:eastAsia="Times New Roman"/>
                <w:color w:val="000000"/>
                <w:lang w:eastAsia="ru-RU"/>
              </w:rPr>
              <w:instrText xml:space="preserve"> HYPERLINK "http://culturolog.ru/index.php?option=com_content&amp;task=view&amp;id=2765&amp;Itemid=6" \l "_ftnref20" \o "_ftn20"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[20]</w:t>
            </w:r>
            <w:r w:rsidRPr="00F817EE">
              <w:rPr>
                <w:rFonts w:eastAsia="Times New Roman"/>
                <w:color w:val="000000"/>
                <w:lang w:eastAsia="ru-RU"/>
              </w:rPr>
              <w:fldChar w:fldCharType="end"/>
            </w:r>
            <w:bookmarkEnd w:id="48"/>
            <w:r w:rsidRPr="00F817EE">
              <w:rPr>
                <w:rFonts w:eastAsia="Times New Roman"/>
                <w:color w:val="000000"/>
                <w:lang w:eastAsia="ru-RU"/>
              </w:rPr>
              <w:t> Термин отсылает к работе Джона Барта «Литература истощения» (</w:t>
            </w:r>
            <w:r w:rsidRPr="00F817EE">
              <w:rPr>
                <w:rFonts w:eastAsia="Times New Roman"/>
                <w:i/>
                <w:iCs/>
                <w:color w:val="000000"/>
                <w:lang w:eastAsia="ru-RU"/>
              </w:rPr>
              <w:t>The Literature of Exhaustion</w:t>
            </w:r>
            <w:r w:rsidRPr="00F817EE">
              <w:rPr>
                <w:rFonts w:eastAsia="Times New Roman"/>
                <w:color w:val="000000"/>
                <w:lang w:eastAsia="ru-RU"/>
              </w:rPr>
              <w:t>, 1967), ставшей своеобразным манифестом постмодернизма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bookmarkStart w:id="49" w:name="_ftn21"/>
          <w:p w14:paraId="1BA8ECB5"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"_ftnref21" \o "_ftn21"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[21]</w:t>
            </w:r>
            <w:r w:rsidRPr="00F817EE">
              <w:rPr>
                <w:rFonts w:eastAsia="Times New Roman"/>
                <w:color w:val="000000"/>
                <w:lang w:eastAsia="ru-RU"/>
              </w:rPr>
              <w:fldChar w:fldCharType="end"/>
            </w:r>
            <w:bookmarkEnd w:id="49"/>
            <w:r w:rsidRPr="00F817EE">
              <w:rPr>
                <w:rFonts w:eastAsia="Times New Roman"/>
                <w:color w:val="000000"/>
                <w:lang w:eastAsia="ru-RU"/>
              </w:rPr>
              <w:t> Одно из базовых понятий философии Ж. Дерриды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bookmarkStart w:id="50" w:name="_ftn22"/>
          <w:p w14:paraId="3A8DA5C9"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"_ftnref22" \o "_ftn22"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[22]</w:t>
            </w:r>
            <w:r w:rsidRPr="00F817EE">
              <w:rPr>
                <w:rFonts w:eastAsia="Times New Roman"/>
                <w:color w:val="000000"/>
                <w:lang w:eastAsia="ru-RU"/>
              </w:rPr>
              <w:fldChar w:fldCharType="end"/>
            </w:r>
            <w:bookmarkEnd w:id="50"/>
            <w:r w:rsidRPr="00F817EE">
              <w:rPr>
                <w:rFonts w:eastAsia="Times New Roman"/>
                <w:color w:val="000000"/>
                <w:lang w:eastAsia="ru-RU"/>
              </w:rPr>
              <w:t> Термин «ризома» (Rhizome, переведено как «корневище») взят из одноименной работы Ж. Делёза и Ф. Гваттари - </w:t>
            </w:r>
            <w:r w:rsidRPr="00F817EE">
              <w:rPr>
                <w:rFonts w:eastAsia="Times New Roman"/>
                <w:i/>
                <w:iCs/>
                <w:color w:val="000000"/>
                <w:lang w:eastAsia="ru-RU"/>
              </w:rPr>
              <w:t>примечание переводчика.</w:t>
            </w:r>
          </w:p>
          <w:bookmarkStart w:id="51" w:name="_ftn23"/>
          <w:p w14:paraId="671DD52D"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"_ftnref23" \o "_ftn23"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[23]</w:t>
            </w:r>
            <w:r w:rsidRPr="00F817EE">
              <w:rPr>
                <w:rFonts w:eastAsia="Times New Roman"/>
                <w:color w:val="000000"/>
                <w:lang w:eastAsia="ru-RU"/>
              </w:rPr>
              <w:fldChar w:fldCharType="end"/>
            </w:r>
            <w:bookmarkEnd w:id="51"/>
            <w:r w:rsidRPr="00F817EE">
              <w:rPr>
                <w:rFonts w:eastAsia="Times New Roman"/>
                <w:color w:val="000000"/>
                <w:lang w:eastAsia="ru-RU"/>
              </w:rPr>
              <w:t> Термины Lisible (фр.) (Readerly – в англ.) и противопоставленные им Scriptible  (фр.) (Writerly в английском переводе) восходят к работе Ролана Барта «Удовольствие от текста» (1973)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bookmarkStart w:id="52" w:name="_ftn24"/>
          <w:p w14:paraId="7E881249"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"_ftnref24" \o "_ftn24"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[24]</w:t>
            </w:r>
            <w:r w:rsidRPr="00F817EE">
              <w:rPr>
                <w:rFonts w:eastAsia="Times New Roman"/>
                <w:color w:val="000000"/>
                <w:lang w:eastAsia="ru-RU"/>
              </w:rPr>
              <w:fldChar w:fldCharType="end"/>
            </w:r>
            <w:bookmarkEnd w:id="52"/>
            <w:r w:rsidRPr="00F817EE">
              <w:rPr>
                <w:rFonts w:eastAsia="Times New Roman"/>
                <w:color w:val="000000"/>
                <w:lang w:eastAsia="ru-RU"/>
              </w:rPr>
              <w:t> Здесь дан перевод термина «нарратив», который обычно не переводится. Противопоставление Великой и малой историй озвучено Ж.-Ф. Лиотаром в книге «Состояние постмодернизма» (La Condition Postmoderne, 1979)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bookmarkStart w:id="53" w:name="_ftn25"/>
          <w:p w14:paraId="45326CC9"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"_ftnref25" \o "_ftn25"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[25]</w:t>
            </w:r>
            <w:r w:rsidRPr="00F817EE">
              <w:rPr>
                <w:rFonts w:eastAsia="Times New Roman"/>
                <w:color w:val="000000"/>
                <w:lang w:eastAsia="ru-RU"/>
              </w:rPr>
              <w:fldChar w:fldCharType="end"/>
            </w:r>
            <w:bookmarkEnd w:id="53"/>
            <w:r w:rsidRPr="00F817EE">
              <w:rPr>
                <w:rFonts w:eastAsia="Times New Roman"/>
                <w:color w:val="000000"/>
                <w:lang w:eastAsia="ru-RU"/>
              </w:rPr>
              <w:t> В оригинале - Difference-Differance, где difference - различие, а differance  - словоформа, придуманная Ж. Дерридой, которая должна выражать «общий корень всех оппозиционных понятий, которые маркируют наш язык»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bookmarkStart w:id="54" w:name="_ftn26"/>
          <w:p w14:paraId="3A843502"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"_ftnref26" \o "_ftn26"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[26]</w:t>
            </w:r>
            <w:r w:rsidRPr="00F817EE">
              <w:rPr>
                <w:rFonts w:eastAsia="Times New Roman"/>
                <w:color w:val="000000"/>
                <w:lang w:eastAsia="ru-RU"/>
              </w:rPr>
              <w:fldChar w:fldCharType="end"/>
            </w:r>
            <w:bookmarkEnd w:id="54"/>
            <w:r w:rsidRPr="00F817EE">
              <w:rPr>
                <w:rFonts w:eastAsia="Times New Roman"/>
                <w:color w:val="000000"/>
                <w:lang w:eastAsia="ru-RU"/>
              </w:rPr>
              <w:t> От </w:t>
            </w:r>
            <w:r w:rsidRPr="00F817EE">
              <w:rPr>
                <w:rFonts w:eastAsia="Times New Roman"/>
                <w:i/>
                <w:iCs/>
                <w:color w:val="000000"/>
                <w:lang w:eastAsia="ru-RU"/>
              </w:rPr>
              <w:t>поли-</w:t>
            </w:r>
            <w:r w:rsidRPr="00F817EE">
              <w:rPr>
                <w:rFonts w:eastAsia="Times New Roman"/>
                <w:color w:val="000000"/>
                <w:lang w:eastAsia="ru-RU"/>
              </w:rPr>
              <w:t> (</w:t>
            </w:r>
            <w:r w:rsidRPr="00F817EE">
              <w:rPr>
                <w:rFonts w:eastAsia="Times New Roman"/>
                <w:i/>
                <w:iCs/>
                <w:color w:val="000000"/>
                <w:lang w:eastAsia="ru-RU"/>
              </w:rPr>
              <w:t>poly-</w:t>
            </w:r>
            <w:r w:rsidRPr="00F817EE">
              <w:rPr>
                <w:rFonts w:eastAsia="Times New Roman"/>
                <w:color w:val="000000"/>
                <w:lang w:eastAsia="ru-RU"/>
              </w:rPr>
              <w:t>) – «много, многое». Полилектика противопоставляется диалектике (от </w:t>
            </w:r>
            <w:r w:rsidRPr="00F817EE">
              <w:rPr>
                <w:rFonts w:eastAsia="Times New Roman"/>
                <w:i/>
                <w:iCs/>
                <w:color w:val="000000"/>
                <w:lang w:eastAsia="ru-RU"/>
              </w:rPr>
              <w:t>диа</w:t>
            </w:r>
            <w:r w:rsidRPr="00F817EE">
              <w:rPr>
                <w:rFonts w:eastAsia="Times New Roman"/>
                <w:color w:val="000000"/>
                <w:lang w:eastAsia="ru-RU"/>
              </w:rPr>
              <w:t>- –  «два»). Диалектика изначально – искусство поддерживать беседу, разговор с собеседником, то есть разговор двух.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bookmarkStart w:id="55" w:name="_ftn27"/>
          <w:p w14:paraId="7CF26D55"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"_ftnref27" \o "_ftn27"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[27]</w:t>
            </w:r>
            <w:r w:rsidRPr="00F817EE">
              <w:rPr>
                <w:rFonts w:eastAsia="Times New Roman"/>
                <w:color w:val="000000"/>
                <w:lang w:eastAsia="ru-RU"/>
              </w:rPr>
              <w:fldChar w:fldCharType="end"/>
            </w:r>
            <w:bookmarkEnd w:id="55"/>
            <w:r w:rsidRPr="00F817EE">
              <w:rPr>
                <w:rFonts w:eastAsia="Times New Roman"/>
                <w:color w:val="000000"/>
                <w:lang w:eastAsia="ru-RU"/>
              </w:rPr>
              <w:t> См. стр. 65-72 (в «Постмодернистском повороте»), а также мою работу «Инновация/ реновация: на пути к теории  культурных изменений» (</w:t>
            </w:r>
            <w:r w:rsidRPr="00F817EE">
              <w:rPr>
                <w:rFonts w:eastAsia="Times New Roman"/>
                <w:i/>
                <w:iCs/>
                <w:color w:val="000000"/>
                <w:lang w:val="en-US" w:eastAsia="ru-RU"/>
              </w:rPr>
              <w:t>Innovation</w:t>
            </w:r>
            <w:r w:rsidRPr="00F817EE">
              <w:rPr>
                <w:rFonts w:eastAsia="Times New Roman"/>
                <w:i/>
                <w:iCs/>
                <w:color w:val="000000"/>
                <w:lang w:eastAsia="ru-RU"/>
              </w:rPr>
              <w:t>/ </w:t>
            </w:r>
            <w:r w:rsidRPr="00F817EE">
              <w:rPr>
                <w:rFonts w:eastAsia="Times New Roman"/>
                <w:i/>
                <w:iCs/>
                <w:color w:val="000000"/>
                <w:lang w:val="en-US" w:eastAsia="ru-RU"/>
              </w:rPr>
              <w:t>Renovation</w:t>
            </w:r>
            <w:r w:rsidRPr="00F817EE">
              <w:rPr>
                <w:rFonts w:eastAsia="Times New Roman"/>
                <w:i/>
                <w:iCs/>
                <w:color w:val="000000"/>
                <w:lang w:eastAsia="ru-RU"/>
              </w:rPr>
              <w:t>: </w:t>
            </w:r>
            <w:r w:rsidRPr="00F817EE">
              <w:rPr>
                <w:rFonts w:eastAsia="Times New Roman"/>
                <w:i/>
                <w:iCs/>
                <w:color w:val="000000"/>
                <w:lang w:val="en-US" w:eastAsia="ru-RU"/>
              </w:rPr>
              <w:t>Toward a Cultural Theory of Change</w:t>
            </w:r>
            <w:r w:rsidRPr="00F817EE">
              <w:rPr>
                <w:rFonts w:eastAsia="Times New Roman"/>
                <w:color w:val="000000"/>
                <w:lang w:eastAsia="ru-RU"/>
              </w:rPr>
              <w:t>, </w:t>
            </w:r>
            <w:r w:rsidRPr="00F817EE">
              <w:rPr>
                <w:rFonts w:eastAsia="Times New Roman"/>
                <w:color w:val="000000"/>
                <w:lang w:val="en-US" w:eastAsia="ru-RU"/>
              </w:rPr>
              <w:t>Innovation</w:t>
            </w:r>
            <w:r w:rsidRPr="00F817EE">
              <w:rPr>
                <w:rFonts w:eastAsia="Times New Roman"/>
                <w:color w:val="000000"/>
                <w:lang w:eastAsia="ru-RU"/>
              </w:rPr>
              <w:t>/</w:t>
            </w:r>
            <w:r w:rsidRPr="00F817EE">
              <w:rPr>
                <w:rFonts w:eastAsia="Times New Roman"/>
                <w:color w:val="000000"/>
                <w:lang w:val="en-US" w:eastAsia="ru-RU"/>
              </w:rPr>
              <w:t>Renovation</w:t>
            </w:r>
            <w:r w:rsidRPr="00F817EE">
              <w:rPr>
                <w:rFonts w:eastAsia="Times New Roman"/>
                <w:color w:val="000000"/>
                <w:lang w:eastAsia="ru-RU"/>
              </w:rPr>
              <w:t>, глава 1). </w:t>
            </w:r>
          </w:p>
          <w:bookmarkStart w:id="56" w:name="_ftn28"/>
          <w:p w14:paraId="7B594D63"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"_ftnref28" \o "_ftn28"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[28]</w:t>
            </w:r>
            <w:r w:rsidRPr="00F817EE">
              <w:rPr>
                <w:rFonts w:eastAsia="Times New Roman"/>
                <w:color w:val="000000"/>
                <w:lang w:eastAsia="ru-RU"/>
              </w:rPr>
              <w:fldChar w:fldCharType="end"/>
            </w:r>
            <w:bookmarkEnd w:id="56"/>
            <w:r w:rsidRPr="00F817EE">
              <w:rPr>
                <w:rFonts w:eastAsia="Times New Roman"/>
                <w:color w:val="000000"/>
                <w:lang w:eastAsia="ru-RU"/>
              </w:rPr>
              <w:t> См., например, Ролан Барт и Морис Надо «О литературе» (</w:t>
            </w:r>
            <w:r w:rsidRPr="00F817EE">
              <w:rPr>
                <w:rFonts w:eastAsia="Times New Roman"/>
                <w:color w:val="000000"/>
                <w:lang w:val="en-US" w:eastAsia="ru-RU"/>
              </w:rPr>
              <w:t>Roland Barthes et Maurice Nadeau</w:t>
            </w:r>
            <w:r w:rsidRPr="00F817EE">
              <w:rPr>
                <w:rFonts w:eastAsia="Times New Roman"/>
                <w:color w:val="000000"/>
                <w:lang w:eastAsia="ru-RU"/>
              </w:rPr>
              <w:t>, </w:t>
            </w:r>
            <w:r w:rsidRPr="00F817EE">
              <w:rPr>
                <w:rFonts w:eastAsia="Times New Roman"/>
                <w:i/>
                <w:iCs/>
                <w:color w:val="000000"/>
                <w:lang w:val="en-US" w:eastAsia="ru-RU"/>
              </w:rPr>
              <w:t>Sur la literature</w:t>
            </w:r>
            <w:r w:rsidRPr="00F817EE">
              <w:rPr>
                <w:rFonts w:eastAsia="Times New Roman"/>
                <w:color w:val="000000"/>
                <w:lang w:eastAsia="ru-RU"/>
              </w:rPr>
              <w:t>),</w:t>
            </w:r>
            <w:r w:rsidRPr="00F817EE">
              <w:rPr>
                <w:rFonts w:eastAsia="Times New Roman"/>
                <w:i/>
                <w:iCs/>
                <w:color w:val="000000"/>
                <w:lang w:eastAsia="ru-RU"/>
              </w:rPr>
              <w:t> </w:t>
            </w:r>
            <w:r w:rsidRPr="00F817EE">
              <w:rPr>
                <w:rFonts w:eastAsia="Times New Roman"/>
                <w:color w:val="000000"/>
                <w:lang w:eastAsia="ru-RU"/>
              </w:rPr>
              <w:t>(</w:t>
            </w:r>
            <w:r w:rsidRPr="00F817EE">
              <w:rPr>
                <w:rFonts w:eastAsia="Times New Roman"/>
                <w:color w:val="000000"/>
                <w:lang w:val="en-US" w:eastAsia="ru-RU"/>
              </w:rPr>
              <w:t>Paris</w:t>
            </w:r>
            <w:r w:rsidRPr="00F817EE">
              <w:rPr>
                <w:rFonts w:eastAsia="Times New Roman"/>
                <w:color w:val="000000"/>
                <w:lang w:eastAsia="ru-RU"/>
              </w:rPr>
              <w:t>, 1980), 7, 16, 19</w:t>
            </w:r>
            <w:r w:rsidRPr="00F817EE">
              <w:rPr>
                <w:rFonts w:eastAsia="Times New Roman"/>
                <w:color w:val="000000"/>
                <w:lang w:val="en-US" w:eastAsia="ru-RU"/>
              </w:rPr>
              <w:t>f</w:t>
            </w:r>
            <w:r w:rsidRPr="00F817EE">
              <w:rPr>
                <w:rFonts w:eastAsia="Times New Roman"/>
                <w:color w:val="000000"/>
                <w:lang w:eastAsia="ru-RU"/>
              </w:rPr>
              <w:t>, 41; Вольфганг Изер, «Акт чтения» (</w:t>
            </w:r>
            <w:r w:rsidRPr="00F817EE">
              <w:rPr>
                <w:rFonts w:eastAsia="Times New Roman"/>
                <w:color w:val="000000"/>
                <w:lang w:val="en-US" w:eastAsia="ru-RU"/>
              </w:rPr>
              <w:t>Wolfgang Iser</w:t>
            </w:r>
            <w:r w:rsidRPr="00F817EE">
              <w:rPr>
                <w:rFonts w:eastAsia="Times New Roman"/>
                <w:color w:val="000000"/>
                <w:lang w:eastAsia="ru-RU"/>
              </w:rPr>
              <w:t>, </w:t>
            </w:r>
            <w:r w:rsidRPr="00F817EE">
              <w:rPr>
                <w:rFonts w:eastAsia="Times New Roman"/>
                <w:i/>
                <w:iCs/>
                <w:color w:val="000000"/>
                <w:lang w:val="en-US" w:eastAsia="ru-RU"/>
              </w:rPr>
              <w:t>The Act of Reading</w:t>
            </w:r>
            <w:r w:rsidRPr="00F817EE">
              <w:rPr>
                <w:rFonts w:eastAsia="Times New Roman"/>
                <w:color w:val="000000"/>
                <w:lang w:eastAsia="ru-RU"/>
              </w:rPr>
              <w:t>),</w:t>
            </w:r>
            <w:r w:rsidRPr="00F817EE">
              <w:rPr>
                <w:rFonts w:eastAsia="Times New Roman"/>
                <w:i/>
                <w:iCs/>
                <w:color w:val="000000"/>
                <w:lang w:eastAsia="ru-RU"/>
              </w:rPr>
              <w:t> </w:t>
            </w:r>
            <w:r w:rsidRPr="00F817EE">
              <w:rPr>
                <w:rFonts w:eastAsia="Times New Roman"/>
                <w:color w:val="000000"/>
                <w:lang w:eastAsia="ru-RU"/>
              </w:rPr>
              <w:t>(</w:t>
            </w:r>
            <w:r w:rsidRPr="00F817EE">
              <w:rPr>
                <w:rFonts w:eastAsia="Times New Roman"/>
                <w:color w:val="000000"/>
                <w:lang w:val="en-US" w:eastAsia="ru-RU"/>
              </w:rPr>
              <w:t>Baltimore</w:t>
            </w:r>
            <w:r w:rsidRPr="00F817EE">
              <w:rPr>
                <w:rFonts w:eastAsia="Times New Roman"/>
                <w:color w:val="000000"/>
                <w:lang w:eastAsia="ru-RU"/>
              </w:rPr>
              <w:t>, 1978), </w:t>
            </w:r>
            <w:r w:rsidRPr="00F817EE">
              <w:rPr>
                <w:rFonts w:eastAsia="Times New Roman"/>
                <w:color w:val="000000"/>
                <w:lang w:val="en-US" w:eastAsia="ru-RU"/>
              </w:rPr>
              <w:t>passim</w:t>
            </w:r>
            <w:r w:rsidRPr="00F817EE">
              <w:rPr>
                <w:rFonts w:eastAsia="Times New Roman"/>
                <w:color w:val="000000"/>
                <w:lang w:eastAsia="ru-RU"/>
              </w:rPr>
              <w:t>; Поль де Ман, «Аллегории чтения» (</w:t>
            </w:r>
            <w:r w:rsidRPr="00F817EE">
              <w:rPr>
                <w:rFonts w:eastAsia="Times New Roman"/>
                <w:color w:val="000000"/>
                <w:lang w:val="en-US" w:eastAsia="ru-RU"/>
              </w:rPr>
              <w:t>Paul de Man</w:t>
            </w:r>
            <w:r w:rsidRPr="00F817EE">
              <w:rPr>
                <w:rFonts w:eastAsia="Times New Roman"/>
                <w:color w:val="000000"/>
                <w:lang w:eastAsia="ru-RU"/>
              </w:rPr>
              <w:t>, </w:t>
            </w:r>
            <w:r w:rsidRPr="00F817EE">
              <w:rPr>
                <w:rFonts w:eastAsia="Times New Roman"/>
                <w:i/>
                <w:iCs/>
                <w:color w:val="000000"/>
                <w:lang w:val="en-US" w:eastAsia="ru-RU"/>
              </w:rPr>
              <w:t>Allegories of Reading </w:t>
            </w:r>
            <w:r w:rsidRPr="00F817EE">
              <w:rPr>
                <w:rFonts w:eastAsia="Times New Roman"/>
                <w:color w:val="000000"/>
                <w:lang w:eastAsia="ru-RU"/>
              </w:rPr>
              <w:t>(</w:t>
            </w:r>
            <w:r w:rsidRPr="00F817EE">
              <w:rPr>
                <w:rFonts w:eastAsia="Times New Roman"/>
                <w:color w:val="000000"/>
                <w:lang w:val="en-US" w:eastAsia="ru-RU"/>
              </w:rPr>
              <w:t>New Haven</w:t>
            </w:r>
            <w:r w:rsidRPr="00F817EE">
              <w:rPr>
                <w:rFonts w:eastAsia="Times New Roman"/>
                <w:color w:val="000000"/>
                <w:lang w:eastAsia="ru-RU"/>
              </w:rPr>
              <w:t>, </w:t>
            </w:r>
            <w:r w:rsidRPr="00F817EE">
              <w:rPr>
                <w:rFonts w:eastAsia="Times New Roman"/>
                <w:color w:val="000000"/>
                <w:lang w:val="en-US" w:eastAsia="ru-RU"/>
              </w:rPr>
              <w:t>Conn</w:t>
            </w:r>
            <w:r w:rsidRPr="00F817EE">
              <w:rPr>
                <w:rFonts w:eastAsia="Times New Roman"/>
                <w:color w:val="000000"/>
                <w:lang w:eastAsia="ru-RU"/>
              </w:rPr>
              <w:t>., 1979), 10; а также Джеффри Х. Хартман, «Критика в пустыне» (</w:t>
            </w:r>
            <w:r w:rsidRPr="00F817EE">
              <w:rPr>
                <w:rFonts w:eastAsia="Times New Roman"/>
                <w:color w:val="000000"/>
                <w:lang w:val="en-US" w:eastAsia="ru-RU"/>
              </w:rPr>
              <w:t>Geoffrey H</w:t>
            </w:r>
            <w:r w:rsidRPr="00F817EE">
              <w:rPr>
                <w:rFonts w:eastAsia="Times New Roman"/>
                <w:color w:val="000000"/>
                <w:lang w:eastAsia="ru-RU"/>
              </w:rPr>
              <w:t>. </w:t>
            </w:r>
            <w:r w:rsidRPr="00F817EE">
              <w:rPr>
                <w:rFonts w:eastAsia="Times New Roman"/>
                <w:color w:val="000000"/>
                <w:lang w:val="en-US" w:eastAsia="ru-RU"/>
              </w:rPr>
              <w:t>Hartman</w:t>
            </w:r>
            <w:r w:rsidRPr="00F817EE">
              <w:rPr>
                <w:rFonts w:eastAsia="Times New Roman"/>
                <w:color w:val="000000"/>
                <w:lang w:eastAsia="ru-RU"/>
              </w:rPr>
              <w:t>, </w:t>
            </w:r>
            <w:r w:rsidRPr="00F817EE">
              <w:rPr>
                <w:rFonts w:eastAsia="Times New Roman"/>
                <w:i/>
                <w:iCs/>
                <w:color w:val="000000"/>
                <w:lang w:val="en-US" w:eastAsia="ru-RU"/>
              </w:rPr>
              <w:t>Criticism in the Wilderness</w:t>
            </w:r>
            <w:r w:rsidRPr="00F817EE">
              <w:rPr>
                <w:rFonts w:eastAsia="Times New Roman"/>
                <w:color w:val="000000"/>
                <w:lang w:eastAsia="ru-RU"/>
              </w:rPr>
              <w:t>),</w:t>
            </w:r>
            <w:r w:rsidRPr="00F817EE">
              <w:rPr>
                <w:rFonts w:eastAsia="Times New Roman"/>
                <w:i/>
                <w:iCs/>
                <w:color w:val="000000"/>
                <w:lang w:eastAsia="ru-RU"/>
              </w:rPr>
              <w:t> </w:t>
            </w:r>
            <w:r w:rsidRPr="00F817EE">
              <w:rPr>
                <w:rFonts w:eastAsia="Times New Roman"/>
                <w:color w:val="000000"/>
                <w:lang w:eastAsia="ru-RU"/>
              </w:rPr>
              <w:t>(</w:t>
            </w:r>
            <w:r w:rsidRPr="00F817EE">
              <w:rPr>
                <w:rFonts w:eastAsia="Times New Roman"/>
                <w:color w:val="000000"/>
                <w:lang w:val="en-US" w:eastAsia="ru-RU"/>
              </w:rPr>
              <w:t>New Haven</w:t>
            </w:r>
            <w:r w:rsidRPr="00F817EE">
              <w:rPr>
                <w:rFonts w:eastAsia="Times New Roman"/>
                <w:color w:val="000000"/>
                <w:lang w:eastAsia="ru-RU"/>
              </w:rPr>
              <w:t>, 1980), 41. </w:t>
            </w:r>
          </w:p>
          <w:bookmarkStart w:id="57" w:name="_ftn29"/>
          <w:p w14:paraId="2BFAC461" w14:textId="77777777" w:rsidR="00D13165" w:rsidRPr="00F817EE" w:rsidRDefault="00D13165" w:rsidP="00A73B66">
            <w:pPr>
              <w:spacing w:before="375"/>
              <w:ind w:left="375" w:right="375"/>
              <w:rPr>
                <w:rFonts w:eastAsia="Times New Roman"/>
                <w:color w:val="000000"/>
                <w:lang w:val="en-US" w:eastAsia="ru-RU"/>
              </w:rPr>
            </w:pPr>
            <w:r w:rsidRPr="00F817EE">
              <w:rPr>
                <w:rFonts w:eastAsia="Times New Roman"/>
                <w:color w:val="000000"/>
                <w:lang w:eastAsia="ru-RU"/>
              </w:rPr>
              <w:fldChar w:fldCharType="begin"/>
            </w:r>
            <w:r w:rsidRPr="00F817EE">
              <w:rPr>
                <w:rFonts w:eastAsia="Times New Roman"/>
                <w:color w:val="000000"/>
                <w:lang w:val="en-US" w:eastAsia="ru-RU"/>
              </w:rPr>
              <w:instrText xml:space="preserve"> HYPERLINK "http://culturolog.ru/index.php?option=com_content&amp;task=view&amp;id=2765&amp;Itemid=6" \l "_ftnref29" \o "_ftn29"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val="en-US" w:eastAsia="ru-RU"/>
              </w:rPr>
              <w:t>[29]</w:t>
            </w:r>
            <w:r w:rsidRPr="00F817EE">
              <w:rPr>
                <w:rFonts w:eastAsia="Times New Roman"/>
                <w:color w:val="000000"/>
                <w:lang w:eastAsia="ru-RU"/>
              </w:rPr>
              <w:fldChar w:fldCharType="end"/>
            </w:r>
            <w:bookmarkEnd w:id="57"/>
            <w:r w:rsidRPr="00F817EE">
              <w:rPr>
                <w:rFonts w:eastAsia="Times New Roman"/>
                <w:color w:val="000000"/>
                <w:lang w:val="en-US" w:eastAsia="ru-RU"/>
              </w:rPr>
              <w:t> </w:t>
            </w:r>
            <w:r w:rsidRPr="00F817EE">
              <w:rPr>
                <w:rFonts w:eastAsia="Times New Roman"/>
                <w:color w:val="000000"/>
                <w:lang w:eastAsia="ru-RU"/>
              </w:rPr>
              <w:t>Мишель</w:t>
            </w:r>
            <w:r w:rsidRPr="00F817EE">
              <w:rPr>
                <w:rFonts w:eastAsia="Times New Roman"/>
                <w:color w:val="000000"/>
                <w:lang w:val="en-US" w:eastAsia="ru-RU"/>
              </w:rPr>
              <w:t> </w:t>
            </w:r>
            <w:r w:rsidRPr="00F817EE">
              <w:rPr>
                <w:rFonts w:eastAsia="Times New Roman"/>
                <w:color w:val="000000"/>
                <w:lang w:eastAsia="ru-RU"/>
              </w:rPr>
              <w:t>Фуко</w:t>
            </w:r>
            <w:r w:rsidRPr="00F817EE">
              <w:rPr>
                <w:rFonts w:eastAsia="Times New Roman"/>
                <w:color w:val="000000"/>
                <w:lang w:val="en-US" w:eastAsia="ru-RU"/>
              </w:rPr>
              <w:t>, «</w:t>
            </w:r>
            <w:r w:rsidRPr="00F817EE">
              <w:rPr>
                <w:rFonts w:eastAsia="Times New Roman"/>
                <w:color w:val="000000"/>
                <w:lang w:eastAsia="ru-RU"/>
              </w:rPr>
              <w:t>Слова</w:t>
            </w:r>
            <w:r w:rsidRPr="00F817EE">
              <w:rPr>
                <w:rFonts w:eastAsia="Times New Roman"/>
                <w:color w:val="000000"/>
                <w:lang w:val="en-US" w:eastAsia="ru-RU"/>
              </w:rPr>
              <w:t> </w:t>
            </w:r>
            <w:r w:rsidRPr="00F817EE">
              <w:rPr>
                <w:rFonts w:eastAsia="Times New Roman"/>
                <w:color w:val="000000"/>
                <w:lang w:eastAsia="ru-RU"/>
              </w:rPr>
              <w:t>и</w:t>
            </w:r>
            <w:r w:rsidRPr="00F817EE">
              <w:rPr>
                <w:rFonts w:eastAsia="Times New Roman"/>
                <w:color w:val="000000"/>
                <w:lang w:val="en-US" w:eastAsia="ru-RU"/>
              </w:rPr>
              <w:t> </w:t>
            </w:r>
            <w:r w:rsidRPr="00F817EE">
              <w:rPr>
                <w:rFonts w:eastAsia="Times New Roman"/>
                <w:color w:val="000000"/>
                <w:lang w:eastAsia="ru-RU"/>
              </w:rPr>
              <w:t>вещи</w:t>
            </w:r>
            <w:r w:rsidRPr="00F817EE">
              <w:rPr>
                <w:rFonts w:eastAsia="Times New Roman"/>
                <w:color w:val="000000"/>
                <w:lang w:val="en-US" w:eastAsia="ru-RU"/>
              </w:rPr>
              <w:t>» (Michel Foucault, </w:t>
            </w:r>
            <w:r w:rsidRPr="00F817EE">
              <w:rPr>
                <w:rFonts w:eastAsia="Times New Roman"/>
                <w:i/>
                <w:iCs/>
                <w:color w:val="000000"/>
                <w:lang w:val="en-US" w:eastAsia="ru-RU"/>
              </w:rPr>
              <w:t>The Order of Things</w:t>
            </w:r>
            <w:r w:rsidRPr="00F817EE">
              <w:rPr>
                <w:rFonts w:eastAsia="Times New Roman"/>
                <w:color w:val="000000"/>
                <w:lang w:val="en-US" w:eastAsia="ru-RU"/>
              </w:rPr>
              <w:t>),</w:t>
            </w:r>
            <w:r w:rsidRPr="00F817EE">
              <w:rPr>
                <w:rFonts w:eastAsia="Times New Roman"/>
                <w:i/>
                <w:iCs/>
                <w:color w:val="000000"/>
                <w:lang w:val="en-US" w:eastAsia="ru-RU"/>
              </w:rPr>
              <w:t> </w:t>
            </w:r>
            <w:r w:rsidRPr="00F817EE">
              <w:rPr>
                <w:rFonts w:eastAsia="Times New Roman"/>
                <w:color w:val="000000"/>
                <w:lang w:val="en-US" w:eastAsia="ru-RU"/>
              </w:rPr>
              <w:t>(New York, 1970), 386. </w:t>
            </w:r>
          </w:p>
          <w:bookmarkStart w:id="58" w:name="_ftn30"/>
          <w:p w14:paraId="4E4C88FE"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"_ftnref30" \o "_ftn30"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[30]</w:t>
            </w:r>
            <w:r w:rsidRPr="00F817EE">
              <w:rPr>
                <w:rFonts w:eastAsia="Times New Roman"/>
                <w:color w:val="000000"/>
                <w:lang w:eastAsia="ru-RU"/>
              </w:rPr>
              <w:fldChar w:fldCharType="end"/>
            </w:r>
            <w:bookmarkEnd w:id="58"/>
            <w:r w:rsidRPr="00F817EE">
              <w:rPr>
                <w:rFonts w:eastAsia="Times New Roman"/>
                <w:color w:val="000000"/>
                <w:lang w:eastAsia="ru-RU"/>
              </w:rPr>
              <w:t xml:space="preserve"> «Как Паскаль пытался сыграть в кости с Богом, ... подобным образом принимают решения и теоретики (а также новые интеллектуальные технологии), имея в качестве компаса рациональности стремление полностью заполнить таблицу», пишет Дэниел Белл в работе «Технология, природа и общество» </w:t>
            </w:r>
            <w:r w:rsidRPr="00F817EE">
              <w:rPr>
                <w:rFonts w:eastAsia="Times New Roman"/>
                <w:color w:val="000000"/>
                <w:lang w:eastAsia="ru-RU"/>
              </w:rPr>
              <w:lastRenderedPageBreak/>
              <w:t>(</w:t>
            </w:r>
            <w:r w:rsidRPr="00F817EE">
              <w:rPr>
                <w:rFonts w:eastAsia="Times New Roman"/>
                <w:color w:val="000000"/>
                <w:lang w:val="en-US" w:eastAsia="ru-RU"/>
              </w:rPr>
              <w:t>Daniel Bell</w:t>
            </w:r>
            <w:r w:rsidRPr="00F817EE">
              <w:rPr>
                <w:rFonts w:eastAsia="Times New Roman"/>
                <w:color w:val="000000"/>
                <w:lang w:eastAsia="ru-RU"/>
              </w:rPr>
              <w:t>, </w:t>
            </w:r>
            <w:r w:rsidRPr="00F817EE">
              <w:rPr>
                <w:rFonts w:eastAsia="Times New Roman"/>
                <w:i/>
                <w:iCs/>
                <w:color w:val="000000"/>
                <w:lang w:val="en-US" w:eastAsia="ru-RU"/>
              </w:rPr>
              <w:t>Technology</w:t>
            </w:r>
            <w:r w:rsidRPr="00F817EE">
              <w:rPr>
                <w:rFonts w:eastAsia="Times New Roman"/>
                <w:i/>
                <w:iCs/>
                <w:color w:val="000000"/>
                <w:lang w:eastAsia="ru-RU"/>
              </w:rPr>
              <w:t>, </w:t>
            </w:r>
            <w:r w:rsidRPr="00F817EE">
              <w:rPr>
                <w:rFonts w:eastAsia="Times New Roman"/>
                <w:i/>
                <w:iCs/>
                <w:color w:val="000000"/>
                <w:lang w:val="en-US" w:eastAsia="ru-RU"/>
              </w:rPr>
              <w:t>Nature</w:t>
            </w:r>
            <w:r w:rsidRPr="00F817EE">
              <w:rPr>
                <w:rFonts w:eastAsia="Times New Roman"/>
                <w:i/>
                <w:iCs/>
                <w:color w:val="000000"/>
                <w:lang w:eastAsia="ru-RU"/>
              </w:rPr>
              <w:t>, </w:t>
            </w:r>
            <w:r w:rsidRPr="00F817EE">
              <w:rPr>
                <w:rFonts w:eastAsia="Times New Roman"/>
                <w:i/>
                <w:iCs/>
                <w:color w:val="000000"/>
                <w:lang w:val="en-US" w:eastAsia="ru-RU"/>
              </w:rPr>
              <w:t>and Society</w:t>
            </w:r>
            <w:r w:rsidRPr="00F817EE">
              <w:rPr>
                <w:rFonts w:eastAsia="Times New Roman"/>
                <w:color w:val="000000"/>
                <w:lang w:eastAsia="ru-RU"/>
              </w:rPr>
              <w:t>), см. в  книге «Технология и границы знаний» (</w:t>
            </w:r>
            <w:r w:rsidRPr="00F817EE">
              <w:rPr>
                <w:rFonts w:eastAsia="Times New Roman"/>
                <w:i/>
                <w:iCs/>
                <w:color w:val="000000"/>
                <w:lang w:val="en-US" w:eastAsia="ru-RU"/>
              </w:rPr>
              <w:t>Technology and the Frontiers of Knowledge</w:t>
            </w:r>
            <w:r w:rsidRPr="00F817EE">
              <w:rPr>
                <w:rFonts w:eastAsia="Times New Roman"/>
                <w:i/>
                <w:iCs/>
                <w:color w:val="000000"/>
                <w:lang w:eastAsia="ru-RU"/>
              </w:rPr>
              <w:t>, </w:t>
            </w:r>
            <w:r w:rsidRPr="00F817EE">
              <w:rPr>
                <w:rFonts w:eastAsia="Times New Roman"/>
                <w:color w:val="000000"/>
                <w:lang w:val="en-US" w:eastAsia="ru-RU"/>
              </w:rPr>
              <w:t>Garden City</w:t>
            </w:r>
            <w:r w:rsidRPr="00F817EE">
              <w:rPr>
                <w:rFonts w:eastAsia="Times New Roman"/>
                <w:color w:val="000000"/>
                <w:lang w:eastAsia="ru-RU"/>
              </w:rPr>
              <w:t>), 1975, 53. См. также более глубокий анализ «ин-форматики» в «Состоянии постмодерна» Жана-Франсуа Лиотара (</w:t>
            </w:r>
            <w:r w:rsidRPr="00F817EE">
              <w:rPr>
                <w:rFonts w:eastAsia="Times New Roman"/>
                <w:color w:val="000000"/>
                <w:lang w:val="en-US" w:eastAsia="ru-RU"/>
              </w:rPr>
              <w:t>Jean</w:t>
            </w:r>
            <w:r w:rsidRPr="00F817EE">
              <w:rPr>
                <w:rFonts w:eastAsia="Times New Roman"/>
                <w:color w:val="000000"/>
                <w:lang w:eastAsia="ru-RU"/>
              </w:rPr>
              <w:t>-</w:t>
            </w:r>
            <w:r w:rsidRPr="00F817EE">
              <w:rPr>
                <w:rFonts w:eastAsia="Times New Roman"/>
                <w:color w:val="000000"/>
                <w:lang w:val="en-US" w:eastAsia="ru-RU"/>
              </w:rPr>
              <w:t>Francois Lyotard</w:t>
            </w:r>
            <w:r w:rsidRPr="00F817EE">
              <w:rPr>
                <w:rFonts w:eastAsia="Times New Roman"/>
                <w:color w:val="000000"/>
                <w:lang w:eastAsia="ru-RU"/>
              </w:rPr>
              <w:t>, </w:t>
            </w:r>
            <w:r w:rsidRPr="00F817EE">
              <w:rPr>
                <w:rFonts w:eastAsia="Times New Roman"/>
                <w:i/>
                <w:iCs/>
                <w:color w:val="000000"/>
                <w:lang w:val="en-US" w:eastAsia="ru-RU"/>
              </w:rPr>
              <w:t>La Condition postmoderne</w:t>
            </w:r>
            <w:r w:rsidRPr="00F817EE">
              <w:rPr>
                <w:rFonts w:eastAsia="Times New Roman"/>
                <w:i/>
                <w:iCs/>
                <w:color w:val="000000"/>
                <w:lang w:eastAsia="ru-RU"/>
              </w:rPr>
              <w:t>, </w:t>
            </w:r>
            <w:r w:rsidRPr="00F817EE">
              <w:rPr>
                <w:rFonts w:eastAsia="Times New Roman"/>
                <w:color w:val="000000"/>
                <w:lang w:val="en-US" w:eastAsia="ru-RU"/>
              </w:rPr>
              <w:t>Paris</w:t>
            </w:r>
            <w:r w:rsidRPr="00F817EE">
              <w:rPr>
                <w:rFonts w:eastAsia="Times New Roman"/>
                <w:color w:val="000000"/>
                <w:lang w:eastAsia="ru-RU"/>
              </w:rPr>
              <w:t>, 1979, </w:t>
            </w:r>
            <w:r w:rsidRPr="00F817EE">
              <w:rPr>
                <w:rFonts w:eastAsia="Times New Roman"/>
                <w:color w:val="000000"/>
                <w:lang w:val="en-US" w:eastAsia="ru-RU"/>
              </w:rPr>
              <w:t>passim</w:t>
            </w:r>
            <w:r w:rsidRPr="00F817EE">
              <w:rPr>
                <w:rFonts w:eastAsia="Times New Roman"/>
                <w:color w:val="000000"/>
                <w:lang w:eastAsia="ru-RU"/>
              </w:rPr>
              <w:t>). </w:t>
            </w:r>
          </w:p>
          <w:bookmarkStart w:id="59" w:name="_ftn31"/>
          <w:p w14:paraId="69304440"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"_ftnref31" \o "_ftn31"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[31]</w:t>
            </w:r>
            <w:r w:rsidRPr="00F817EE">
              <w:rPr>
                <w:rFonts w:eastAsia="Times New Roman"/>
                <w:color w:val="000000"/>
                <w:lang w:eastAsia="ru-RU"/>
              </w:rPr>
              <w:fldChar w:fldCharType="end"/>
            </w:r>
            <w:bookmarkEnd w:id="59"/>
            <w:r w:rsidRPr="00F817EE">
              <w:rPr>
                <w:rFonts w:eastAsia="Times New Roman"/>
                <w:color w:val="000000"/>
                <w:lang w:eastAsia="ru-RU"/>
              </w:rPr>
              <w:t> Эта тенденция проявляется и в том, что постмодернистское искусство оказывается по большей степени абстрактным, концепутальным и ирреалистичным. См. Сази Гейблик, «Прогресс в искусстве» (</w:t>
            </w:r>
            <w:r w:rsidRPr="00F817EE">
              <w:rPr>
                <w:rFonts w:eastAsia="Times New Roman"/>
                <w:color w:val="000000"/>
                <w:lang w:val="en-US" w:eastAsia="ru-RU"/>
              </w:rPr>
              <w:t>Suzi Gablik</w:t>
            </w:r>
            <w:r w:rsidRPr="00F817EE">
              <w:rPr>
                <w:rFonts w:eastAsia="Times New Roman"/>
                <w:color w:val="000000"/>
                <w:lang w:eastAsia="ru-RU"/>
              </w:rPr>
              <w:t>, </w:t>
            </w:r>
            <w:r w:rsidRPr="00F817EE">
              <w:rPr>
                <w:rFonts w:eastAsia="Times New Roman"/>
                <w:i/>
                <w:iCs/>
                <w:color w:val="000000"/>
                <w:lang w:val="en-US" w:eastAsia="ru-RU"/>
              </w:rPr>
              <w:t>Progress in Art</w:t>
            </w:r>
            <w:r w:rsidRPr="00F817EE">
              <w:rPr>
                <w:rFonts w:eastAsia="Times New Roman"/>
                <w:i/>
                <w:iCs/>
                <w:color w:val="000000"/>
                <w:lang w:eastAsia="ru-RU"/>
              </w:rPr>
              <w:t>, </w:t>
            </w:r>
            <w:r w:rsidRPr="00F817EE">
              <w:rPr>
                <w:rFonts w:eastAsia="Times New Roman"/>
                <w:color w:val="000000"/>
                <w:lang w:val="en-US" w:eastAsia="ru-RU"/>
              </w:rPr>
              <w:t>New York</w:t>
            </w:r>
            <w:r w:rsidRPr="00F817EE">
              <w:rPr>
                <w:rFonts w:eastAsia="Times New Roman"/>
                <w:color w:val="000000"/>
                <w:lang w:eastAsia="ru-RU"/>
              </w:rPr>
              <w:t>, 1977), чьи аргументы были предвосхищены Ортегой-и-Гассетом в «Дегуманизации искусства» (</w:t>
            </w:r>
            <w:r w:rsidRPr="00F817EE">
              <w:rPr>
                <w:rFonts w:eastAsia="Times New Roman"/>
                <w:color w:val="000000"/>
                <w:lang w:val="en-US" w:eastAsia="ru-RU"/>
              </w:rPr>
              <w:t>Ortega y Gasset</w:t>
            </w:r>
            <w:r w:rsidRPr="00F817EE">
              <w:rPr>
                <w:rFonts w:eastAsia="Times New Roman"/>
                <w:color w:val="000000"/>
                <w:lang w:eastAsia="ru-RU"/>
              </w:rPr>
              <w:t>, </w:t>
            </w:r>
            <w:r w:rsidRPr="00F817EE">
              <w:rPr>
                <w:rFonts w:eastAsia="Times New Roman"/>
                <w:i/>
                <w:iCs/>
                <w:color w:val="000000"/>
                <w:lang w:val="en-US" w:eastAsia="ru-RU"/>
              </w:rPr>
              <w:t>The Dehumanization of Art</w:t>
            </w:r>
            <w:r w:rsidRPr="00F817EE">
              <w:rPr>
                <w:rFonts w:eastAsia="Times New Roman"/>
                <w:color w:val="000000"/>
                <w:lang w:eastAsia="ru-RU"/>
              </w:rPr>
              <w:t>,</w:t>
            </w:r>
            <w:r w:rsidRPr="00F817EE">
              <w:rPr>
                <w:rFonts w:eastAsia="Times New Roman"/>
                <w:i/>
                <w:iCs/>
                <w:color w:val="000000"/>
                <w:lang w:eastAsia="ru-RU"/>
              </w:rPr>
              <w:t> </w:t>
            </w:r>
            <w:r w:rsidRPr="00F817EE">
              <w:rPr>
                <w:rFonts w:eastAsia="Times New Roman"/>
                <w:color w:val="000000"/>
                <w:lang w:val="en-US" w:eastAsia="ru-RU"/>
              </w:rPr>
              <w:t>Princeton</w:t>
            </w:r>
            <w:r w:rsidRPr="00F817EE">
              <w:rPr>
                <w:rFonts w:eastAsia="Times New Roman"/>
                <w:color w:val="000000"/>
                <w:lang w:eastAsia="ru-RU"/>
              </w:rPr>
              <w:t>, 1968). Отметим, что Ортега ещё в 1925 году предугадал гностическую или ноэтическую тенденцию, к которой я здесь обращаюсь: «Человек гуманизирует мир, вливает в него свою идеальную субстанцию, оплодотворяя ею его, и, в итоге, имеет право представить себе, что однажды, на дальнем горизонте времён, этот ужасный внешний мир будет так пропитан человеком,  что наши потомки смогут путешествовать сквозь него, как мы сегодня мысленно путешествуем в самых сокровенных глубинах самих себя, – наконец, можно представить мир, который не перестанет быть похожим на мир, но когда-нибудь превратится в нечто вроде материализованной души и, как в шекспировской «Буре», ветры будут дуть по велению Ариэля, духа идей», стр. 184. </w:t>
            </w:r>
          </w:p>
          <w:bookmarkStart w:id="60" w:name="_ftn32"/>
          <w:p w14:paraId="7BB72C21" w14:textId="77777777" w:rsidR="00D13165" w:rsidRPr="00F817EE" w:rsidRDefault="00D13165" w:rsidP="00A73B66">
            <w:pPr>
              <w:spacing w:before="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"_ftnref32" \o "_ftn32"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[32]</w:t>
            </w:r>
            <w:r w:rsidRPr="00F817EE">
              <w:rPr>
                <w:rFonts w:eastAsia="Times New Roman"/>
                <w:color w:val="000000"/>
                <w:lang w:eastAsia="ru-RU"/>
              </w:rPr>
              <w:fldChar w:fldCharType="end"/>
            </w:r>
            <w:bookmarkEnd w:id="60"/>
            <w:r w:rsidRPr="00F817EE">
              <w:rPr>
                <w:rFonts w:eastAsia="Times New Roman"/>
                <w:color w:val="000000"/>
                <w:lang w:eastAsia="ru-RU"/>
              </w:rPr>
              <w:t> Хотя постмодернизм и постструктурализм не могут быть определены, они ясно обнаруживают много сходных черт. Так, в одном своём кратком эссе Юлия Кристева изъясняет  и имманентность, и неопределённость в своих собственных терминах следующим образом: «Постмодернизм – это литература, пишущая сама себя с более или менее осознанным намерением расширить осмысляемое и, следовательно, человека, его ареал», а также: «При таком уровне сингулярности мы сталкиваемся с идиолектами, которые бесконтрольно разрастаются». См.: «Постмодернизм?» (Julia Kristeva, </w:t>
            </w:r>
            <w:r w:rsidRPr="00F817EE">
              <w:rPr>
                <w:rFonts w:eastAsia="Times New Roman"/>
                <w:i/>
                <w:iCs/>
                <w:color w:val="000000"/>
                <w:lang w:eastAsia="ru-RU"/>
              </w:rPr>
              <w:t>Postmodernism?</w:t>
            </w:r>
            <w:r w:rsidRPr="00F817EE">
              <w:rPr>
                <w:rFonts w:eastAsia="Times New Roman"/>
                <w:color w:val="000000"/>
                <w:lang w:eastAsia="ru-RU"/>
              </w:rPr>
              <w:t>) в книге «Романтизм, Модернизм, Постмодернизм» (</w:t>
            </w:r>
            <w:r w:rsidRPr="00F817EE">
              <w:rPr>
                <w:rFonts w:eastAsia="Times New Roman"/>
                <w:i/>
                <w:iCs/>
                <w:color w:val="000000"/>
                <w:lang w:val="en-US" w:eastAsia="ru-RU"/>
              </w:rPr>
              <w:t>Romanticism</w:t>
            </w:r>
            <w:r w:rsidRPr="00F817EE">
              <w:rPr>
                <w:rFonts w:eastAsia="Times New Roman"/>
                <w:i/>
                <w:iCs/>
                <w:color w:val="000000"/>
                <w:lang w:eastAsia="ru-RU"/>
              </w:rPr>
              <w:t>, </w:t>
            </w:r>
            <w:r w:rsidRPr="00F817EE">
              <w:rPr>
                <w:rFonts w:eastAsia="Times New Roman"/>
                <w:i/>
                <w:iCs/>
                <w:color w:val="000000"/>
                <w:lang w:val="en-US" w:eastAsia="ru-RU"/>
              </w:rPr>
              <w:t>Modernism</w:t>
            </w:r>
            <w:r w:rsidRPr="00F817EE">
              <w:rPr>
                <w:rFonts w:eastAsia="Times New Roman"/>
                <w:i/>
                <w:iCs/>
                <w:color w:val="000000"/>
                <w:lang w:eastAsia="ru-RU"/>
              </w:rPr>
              <w:t>, </w:t>
            </w:r>
            <w:r w:rsidRPr="00F817EE">
              <w:rPr>
                <w:rFonts w:eastAsia="Times New Roman"/>
                <w:i/>
                <w:iCs/>
                <w:color w:val="000000"/>
                <w:lang w:val="en-US" w:eastAsia="ru-RU"/>
              </w:rPr>
              <w:t>Postmodernism</w:t>
            </w:r>
            <w:r w:rsidRPr="00F817EE">
              <w:rPr>
                <w:rFonts w:eastAsia="Times New Roman"/>
                <w:color w:val="000000"/>
                <w:lang w:eastAsia="ru-RU"/>
              </w:rPr>
              <w:t>, под ред.  </w:t>
            </w:r>
            <w:r w:rsidRPr="00F817EE">
              <w:rPr>
                <w:rFonts w:eastAsia="Times New Roman"/>
                <w:color w:val="000000"/>
                <w:lang w:val="en-US" w:eastAsia="ru-RU"/>
              </w:rPr>
              <w:t>Harry R</w:t>
            </w:r>
            <w:r w:rsidRPr="00F817EE">
              <w:rPr>
                <w:rFonts w:eastAsia="Times New Roman"/>
                <w:color w:val="000000"/>
                <w:lang w:eastAsia="ru-RU"/>
              </w:rPr>
              <w:t>. </w:t>
            </w:r>
            <w:r w:rsidRPr="00F817EE">
              <w:rPr>
                <w:rFonts w:eastAsia="Times New Roman"/>
                <w:color w:val="000000"/>
                <w:lang w:val="en-US" w:eastAsia="ru-RU"/>
              </w:rPr>
              <w:t>Garvin</w:t>
            </w:r>
            <w:r w:rsidRPr="00F817EE">
              <w:rPr>
                <w:rFonts w:eastAsia="Times New Roman"/>
                <w:color w:val="000000"/>
                <w:lang w:eastAsia="ru-RU"/>
              </w:rPr>
              <w:t>, (</w:t>
            </w:r>
            <w:r w:rsidRPr="00F817EE">
              <w:rPr>
                <w:rFonts w:eastAsia="Times New Roman"/>
                <w:color w:val="000000"/>
                <w:lang w:val="en-US" w:eastAsia="ru-RU"/>
              </w:rPr>
              <w:t>Lewisberg</w:t>
            </w:r>
            <w:r w:rsidRPr="00F817EE">
              <w:rPr>
                <w:rFonts w:eastAsia="Times New Roman"/>
                <w:color w:val="000000"/>
                <w:lang w:eastAsia="ru-RU"/>
              </w:rPr>
              <w:t>, </w:t>
            </w:r>
            <w:r w:rsidRPr="00F817EE">
              <w:rPr>
                <w:rFonts w:eastAsia="Times New Roman"/>
                <w:color w:val="000000"/>
                <w:lang w:val="en-US" w:eastAsia="ru-RU"/>
              </w:rPr>
              <w:t>Pa</w:t>
            </w:r>
            <w:r w:rsidRPr="00F817EE">
              <w:rPr>
                <w:rFonts w:eastAsia="Times New Roman"/>
                <w:color w:val="000000"/>
                <w:lang w:eastAsia="ru-RU"/>
              </w:rPr>
              <w:t>. 1980), 137, 141). </w:t>
            </w:r>
          </w:p>
          <w:bookmarkStart w:id="61" w:name="_ftn33"/>
          <w:p w14:paraId="3D24E8DF"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fldChar w:fldCharType="begin"/>
            </w:r>
            <w:r w:rsidRPr="00F817EE">
              <w:rPr>
                <w:rFonts w:eastAsia="Times New Roman"/>
                <w:color w:val="000000"/>
                <w:lang w:eastAsia="ru-RU"/>
              </w:rPr>
              <w:instrText xml:space="preserve"> HYPERLINK "http://culturolog.ru/index.php?option=com_content&amp;task=view&amp;id=2765&amp;Itemid=6" \l "_ftnref33" \o "_ftn33" </w:instrText>
            </w:r>
            <w:r w:rsidRPr="00F817EE">
              <w:rPr>
                <w:rFonts w:eastAsia="Times New Roman"/>
                <w:color w:val="000000"/>
                <w:lang w:eastAsia="ru-RU"/>
              </w:rPr>
            </w:r>
            <w:r w:rsidRPr="00F817EE">
              <w:rPr>
                <w:rFonts w:eastAsia="Times New Roman"/>
                <w:color w:val="000000"/>
                <w:lang w:eastAsia="ru-RU"/>
              </w:rPr>
              <w:fldChar w:fldCharType="separate"/>
            </w:r>
            <w:r w:rsidRPr="00F817EE">
              <w:rPr>
                <w:rFonts w:eastAsia="Times New Roman"/>
                <w:color w:val="770713"/>
                <w:lang w:eastAsia="ru-RU"/>
              </w:rPr>
              <w:t>[33]</w:t>
            </w:r>
            <w:r w:rsidRPr="00F817EE">
              <w:rPr>
                <w:rFonts w:eastAsia="Times New Roman"/>
                <w:color w:val="000000"/>
                <w:lang w:eastAsia="ru-RU"/>
              </w:rPr>
              <w:fldChar w:fldCharType="end"/>
            </w:r>
            <w:bookmarkEnd w:id="61"/>
            <w:r w:rsidRPr="00F817EE">
              <w:rPr>
                <w:rFonts w:eastAsia="Times New Roman"/>
                <w:color w:val="000000"/>
                <w:lang w:eastAsia="ru-RU"/>
              </w:rPr>
              <w:t> «Расчленение Орфея» - название эссе Ихаба Хассана (</w:t>
            </w:r>
            <w:r w:rsidRPr="00F817EE">
              <w:rPr>
                <w:rFonts w:eastAsia="Times New Roman"/>
                <w:i/>
                <w:iCs/>
                <w:color w:val="000000"/>
                <w:lang w:val="en-US" w:eastAsia="ru-RU"/>
              </w:rPr>
              <w:t>The Dismemberment of Orpheus</w:t>
            </w:r>
            <w:r w:rsidRPr="00F817EE">
              <w:rPr>
                <w:rFonts w:eastAsia="Times New Roman"/>
                <w:color w:val="000000"/>
                <w:lang w:eastAsia="ru-RU"/>
              </w:rPr>
              <w:t>, 1982), отсылающее к древнегреческому мифу (Орфей умер, разорванный вакханками) - </w:t>
            </w:r>
            <w:r w:rsidRPr="00F817EE">
              <w:rPr>
                <w:rFonts w:eastAsia="Times New Roman"/>
                <w:i/>
                <w:iCs/>
                <w:color w:val="000000"/>
                <w:lang w:eastAsia="ru-RU"/>
              </w:rPr>
              <w:t>примечание переводчика</w:t>
            </w:r>
            <w:r w:rsidRPr="00F817EE">
              <w:rPr>
                <w:rFonts w:eastAsia="Times New Roman"/>
                <w:color w:val="000000"/>
                <w:lang w:eastAsia="ru-RU"/>
              </w:rPr>
              <w:t>.</w:t>
            </w:r>
          </w:p>
          <w:p w14:paraId="4C0688A8" w14:textId="77777777" w:rsidR="00D13165" w:rsidRPr="00F817EE" w:rsidRDefault="00D13165" w:rsidP="00A73B66">
            <w:pPr>
              <w:spacing w:before="375" w:after="375"/>
              <w:ind w:left="375" w:right="375"/>
              <w:rPr>
                <w:rFonts w:eastAsia="Times New Roman"/>
                <w:color w:val="000000"/>
                <w:lang w:eastAsia="ru-RU"/>
              </w:rPr>
            </w:pPr>
            <w:r w:rsidRPr="00F817EE">
              <w:rPr>
                <w:rFonts w:eastAsia="Times New Roman"/>
                <w:color w:val="000000"/>
                <w:lang w:eastAsia="ru-RU"/>
              </w:rPr>
              <w:t>2017</w:t>
            </w:r>
          </w:p>
        </w:tc>
      </w:tr>
      <w:tr w:rsidR="00D13165" w:rsidRPr="00F817EE" w14:paraId="0754C082" w14:textId="77777777" w:rsidTr="00A73B66">
        <w:trPr>
          <w:tblCellSpacing w:w="15" w:type="dxa"/>
        </w:trPr>
        <w:tc>
          <w:tcPr>
            <w:tcW w:w="0" w:type="auto"/>
            <w:gridSpan w:val="2"/>
            <w:shd w:val="clear" w:color="auto" w:fill="FFFFFF"/>
            <w:hideMark/>
          </w:tcPr>
          <w:p w14:paraId="1634EC2A" w14:textId="77777777" w:rsidR="00D13165" w:rsidRPr="00F817EE" w:rsidRDefault="00D13165" w:rsidP="00A73B66">
            <w:pPr>
              <w:jc w:val="both"/>
              <w:rPr>
                <w:rFonts w:eastAsia="Times New Roman"/>
                <w:color w:val="000000"/>
                <w:lang w:eastAsia="ru-RU"/>
              </w:rPr>
            </w:pPr>
            <w:r w:rsidRPr="00F817EE">
              <w:rPr>
                <w:rFonts w:eastAsia="Times New Roman"/>
                <w:color w:val="000000"/>
                <w:lang w:eastAsia="ru-RU"/>
              </w:rPr>
              <w:lastRenderedPageBreak/>
              <w:br/>
            </w:r>
          </w:p>
        </w:tc>
      </w:tr>
      <w:tr w:rsidR="00D13165" w:rsidRPr="00F817EE" w14:paraId="639FE0E2" w14:textId="77777777" w:rsidTr="00A73B66">
        <w:trPr>
          <w:tblCellSpacing w:w="15" w:type="dxa"/>
        </w:trPr>
        <w:tc>
          <w:tcPr>
            <w:tcW w:w="0" w:type="auto"/>
            <w:shd w:val="clear" w:color="auto" w:fill="FFFFFF"/>
            <w:vAlign w:val="center"/>
            <w:hideMark/>
          </w:tcPr>
          <w:p w14:paraId="5969E602" w14:textId="77777777" w:rsidR="00D13165" w:rsidRPr="00F817EE" w:rsidRDefault="00D13165" w:rsidP="00A73B66">
            <w:pPr>
              <w:jc w:val="both"/>
              <w:rPr>
                <w:rFonts w:eastAsia="Times New Roman"/>
                <w:color w:val="000000"/>
                <w:lang w:eastAsia="ru-RU"/>
              </w:rPr>
            </w:pPr>
          </w:p>
        </w:tc>
        <w:tc>
          <w:tcPr>
            <w:tcW w:w="0" w:type="auto"/>
            <w:shd w:val="clear" w:color="auto" w:fill="FFFFFF"/>
            <w:vAlign w:val="center"/>
            <w:hideMark/>
          </w:tcPr>
          <w:p w14:paraId="4EA9D010" w14:textId="77777777" w:rsidR="00D13165" w:rsidRPr="00F817EE" w:rsidRDefault="00D13165" w:rsidP="00A73B66">
            <w:pPr>
              <w:jc w:val="both"/>
              <w:rPr>
                <w:rFonts w:eastAsia="Times New Roman"/>
                <w:lang w:eastAsia="ru-RU"/>
              </w:rPr>
            </w:pPr>
          </w:p>
        </w:tc>
      </w:tr>
    </w:tbl>
    <w:p w14:paraId="07832D99" w14:textId="77777777" w:rsidR="00D13165" w:rsidRPr="00F817EE" w:rsidRDefault="00D13165" w:rsidP="00D13165"/>
    <w:p w14:paraId="7CA4BC31" w14:textId="706F98E9" w:rsidR="0066218B" w:rsidRPr="00D13165" w:rsidRDefault="0066218B" w:rsidP="00D13165"/>
    <w:sectPr w:rsidR="0066218B" w:rsidRPr="00D13165" w:rsidSect="00D1316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_SchoolBook">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6A1"/>
    <w:multiLevelType w:val="multilevel"/>
    <w:tmpl w:val="C9E86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53F51"/>
    <w:multiLevelType w:val="hybridMultilevel"/>
    <w:tmpl w:val="051A17C0"/>
    <w:lvl w:ilvl="0" w:tplc="660A24F0">
      <w:start w:val="1"/>
      <w:numFmt w:val="decimal"/>
      <w:lvlText w:val="%1."/>
      <w:lvlJc w:val="left"/>
      <w:pPr>
        <w:tabs>
          <w:tab w:val="num" w:pos="740"/>
        </w:tabs>
        <w:ind w:left="740" w:hanging="360"/>
      </w:pPr>
      <w:rPr>
        <w:b/>
      </w:rPr>
    </w:lvl>
    <w:lvl w:ilvl="1" w:tplc="04190019">
      <w:start w:val="1"/>
      <w:numFmt w:val="lowerLetter"/>
      <w:lvlText w:val="%2."/>
      <w:lvlJc w:val="left"/>
      <w:pPr>
        <w:tabs>
          <w:tab w:val="num" w:pos="1460"/>
        </w:tabs>
        <w:ind w:left="1460" w:hanging="360"/>
      </w:pPr>
    </w:lvl>
    <w:lvl w:ilvl="2" w:tplc="0419001B">
      <w:start w:val="1"/>
      <w:numFmt w:val="lowerRoman"/>
      <w:lvlText w:val="%3."/>
      <w:lvlJc w:val="right"/>
      <w:pPr>
        <w:tabs>
          <w:tab w:val="num" w:pos="2180"/>
        </w:tabs>
        <w:ind w:left="2180" w:hanging="180"/>
      </w:pPr>
    </w:lvl>
    <w:lvl w:ilvl="3" w:tplc="0419000F">
      <w:start w:val="1"/>
      <w:numFmt w:val="decimal"/>
      <w:lvlText w:val="%4."/>
      <w:lvlJc w:val="left"/>
      <w:pPr>
        <w:tabs>
          <w:tab w:val="num" w:pos="2900"/>
        </w:tabs>
        <w:ind w:left="2900" w:hanging="360"/>
      </w:pPr>
    </w:lvl>
    <w:lvl w:ilvl="4" w:tplc="04190019">
      <w:start w:val="1"/>
      <w:numFmt w:val="lowerLetter"/>
      <w:lvlText w:val="%5."/>
      <w:lvlJc w:val="left"/>
      <w:pPr>
        <w:tabs>
          <w:tab w:val="num" w:pos="3620"/>
        </w:tabs>
        <w:ind w:left="3620" w:hanging="360"/>
      </w:pPr>
    </w:lvl>
    <w:lvl w:ilvl="5" w:tplc="0419001B">
      <w:start w:val="1"/>
      <w:numFmt w:val="lowerRoman"/>
      <w:lvlText w:val="%6."/>
      <w:lvlJc w:val="right"/>
      <w:pPr>
        <w:tabs>
          <w:tab w:val="num" w:pos="4340"/>
        </w:tabs>
        <w:ind w:left="4340" w:hanging="180"/>
      </w:pPr>
    </w:lvl>
    <w:lvl w:ilvl="6" w:tplc="0419000F">
      <w:start w:val="1"/>
      <w:numFmt w:val="decimal"/>
      <w:lvlText w:val="%7."/>
      <w:lvlJc w:val="left"/>
      <w:pPr>
        <w:tabs>
          <w:tab w:val="num" w:pos="5060"/>
        </w:tabs>
        <w:ind w:left="5060" w:hanging="360"/>
      </w:pPr>
    </w:lvl>
    <w:lvl w:ilvl="7" w:tplc="04190019">
      <w:start w:val="1"/>
      <w:numFmt w:val="lowerLetter"/>
      <w:lvlText w:val="%8."/>
      <w:lvlJc w:val="left"/>
      <w:pPr>
        <w:tabs>
          <w:tab w:val="num" w:pos="5780"/>
        </w:tabs>
        <w:ind w:left="5780" w:hanging="360"/>
      </w:pPr>
    </w:lvl>
    <w:lvl w:ilvl="8" w:tplc="0419001B">
      <w:start w:val="1"/>
      <w:numFmt w:val="lowerRoman"/>
      <w:lvlText w:val="%9."/>
      <w:lvlJc w:val="right"/>
      <w:pPr>
        <w:tabs>
          <w:tab w:val="num" w:pos="6500"/>
        </w:tabs>
        <w:ind w:left="6500" w:hanging="180"/>
      </w:pPr>
    </w:lvl>
  </w:abstractNum>
  <w:abstractNum w:abstractNumId="2" w15:restartNumberingAfterBreak="0">
    <w:nsid w:val="68EC6D95"/>
    <w:multiLevelType w:val="hybridMultilevel"/>
    <w:tmpl w:val="908E25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805347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93685">
    <w:abstractNumId w:val="2"/>
  </w:num>
  <w:num w:numId="3" w16cid:durableId="195181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0A6"/>
    <w:rsid w:val="0011493A"/>
    <w:rsid w:val="00164ED2"/>
    <w:rsid w:val="001720D9"/>
    <w:rsid w:val="00230015"/>
    <w:rsid w:val="00317671"/>
    <w:rsid w:val="003A665F"/>
    <w:rsid w:val="005700F7"/>
    <w:rsid w:val="0066218B"/>
    <w:rsid w:val="00697232"/>
    <w:rsid w:val="006B1C9C"/>
    <w:rsid w:val="006E329E"/>
    <w:rsid w:val="007626FD"/>
    <w:rsid w:val="007D4E5D"/>
    <w:rsid w:val="008970A6"/>
    <w:rsid w:val="008D3E24"/>
    <w:rsid w:val="00AD171E"/>
    <w:rsid w:val="00B065EB"/>
    <w:rsid w:val="00B2633F"/>
    <w:rsid w:val="00CB3EBE"/>
    <w:rsid w:val="00CD4215"/>
    <w:rsid w:val="00CF5C57"/>
    <w:rsid w:val="00D10722"/>
    <w:rsid w:val="00D13165"/>
    <w:rsid w:val="00E3604A"/>
    <w:rsid w:val="00E638C1"/>
    <w:rsid w:val="00EC1EFE"/>
    <w:rsid w:val="00F6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261C"/>
  <w15:docId w15:val="{81E55CB4-C8BE-AA46-A4F5-8FA1269C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EBE"/>
  </w:style>
  <w:style w:type="paragraph" w:styleId="3">
    <w:name w:val="heading 3"/>
    <w:basedOn w:val="a"/>
    <w:link w:val="30"/>
    <w:semiHidden/>
    <w:unhideWhenUsed/>
    <w:qFormat/>
    <w:rsid w:val="007D4E5D"/>
    <w:pPr>
      <w:spacing w:before="100" w:beforeAutospacing="1" w:after="100" w:afterAutospacing="1"/>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18B"/>
    <w:pPr>
      <w:spacing w:before="100" w:beforeAutospacing="1" w:after="100" w:afterAutospacing="1"/>
      <w:ind w:firstLine="0"/>
    </w:pPr>
    <w:rPr>
      <w:rFonts w:eastAsia="Times New Roman"/>
      <w:szCs w:val="24"/>
      <w:lang w:eastAsia="ru-RU"/>
    </w:rPr>
  </w:style>
  <w:style w:type="paragraph" w:styleId="a4">
    <w:name w:val="Plain Text"/>
    <w:basedOn w:val="a"/>
    <w:link w:val="a5"/>
    <w:semiHidden/>
    <w:unhideWhenUsed/>
    <w:rsid w:val="0066218B"/>
    <w:pPr>
      <w:widowControl w:val="0"/>
      <w:overflowPunct w:val="0"/>
      <w:autoSpaceDE w:val="0"/>
      <w:autoSpaceDN w:val="0"/>
      <w:adjustRightInd w:val="0"/>
      <w:spacing w:line="212" w:lineRule="atLeast"/>
      <w:ind w:firstLine="320"/>
      <w:jc w:val="both"/>
    </w:pPr>
    <w:rPr>
      <w:rFonts w:ascii="M_SchoolBook" w:eastAsia="Times New Roman" w:hAnsi="M_SchoolBook" w:cs="M_SchoolBook"/>
      <w:color w:val="000000"/>
      <w:sz w:val="21"/>
      <w:szCs w:val="21"/>
      <w:lang w:eastAsia="ru-RU"/>
    </w:rPr>
  </w:style>
  <w:style w:type="character" w:customStyle="1" w:styleId="a5">
    <w:name w:val="Текст Знак"/>
    <w:basedOn w:val="a0"/>
    <w:link w:val="a4"/>
    <w:semiHidden/>
    <w:rsid w:val="0066218B"/>
    <w:rPr>
      <w:rFonts w:ascii="M_SchoolBook" w:eastAsia="Times New Roman" w:hAnsi="M_SchoolBook" w:cs="M_SchoolBook"/>
      <w:color w:val="000000"/>
      <w:sz w:val="21"/>
      <w:szCs w:val="21"/>
      <w:lang w:eastAsia="ru-RU"/>
    </w:rPr>
  </w:style>
  <w:style w:type="character" w:styleId="a6">
    <w:name w:val="Hyperlink"/>
    <w:basedOn w:val="a0"/>
    <w:semiHidden/>
    <w:unhideWhenUsed/>
    <w:rsid w:val="00CF5C57"/>
    <w:rPr>
      <w:color w:val="0000FF"/>
      <w:u w:val="single"/>
    </w:rPr>
  </w:style>
  <w:style w:type="paragraph" w:styleId="a7">
    <w:name w:val="Body Text Indent"/>
    <w:basedOn w:val="a"/>
    <w:link w:val="a8"/>
    <w:semiHidden/>
    <w:unhideWhenUsed/>
    <w:rsid w:val="006B1C9C"/>
    <w:pPr>
      <w:spacing w:before="100" w:beforeAutospacing="1" w:after="100" w:afterAutospacing="1"/>
      <w:ind w:firstLine="0"/>
    </w:pPr>
    <w:rPr>
      <w:rFonts w:eastAsia="Times New Roman"/>
      <w:szCs w:val="24"/>
      <w:lang w:eastAsia="ru-RU"/>
    </w:rPr>
  </w:style>
  <w:style w:type="character" w:customStyle="1" w:styleId="a8">
    <w:name w:val="Основной текст с отступом Знак"/>
    <w:basedOn w:val="a0"/>
    <w:link w:val="a7"/>
    <w:semiHidden/>
    <w:rsid w:val="006B1C9C"/>
    <w:rPr>
      <w:rFonts w:eastAsia="Times New Roman"/>
      <w:szCs w:val="24"/>
      <w:lang w:eastAsia="ru-RU"/>
    </w:rPr>
  </w:style>
  <w:style w:type="character" w:styleId="a9">
    <w:name w:val="Emphasis"/>
    <w:basedOn w:val="a0"/>
    <w:qFormat/>
    <w:rsid w:val="006B1C9C"/>
    <w:rPr>
      <w:i/>
      <w:iCs/>
    </w:rPr>
  </w:style>
  <w:style w:type="character" w:customStyle="1" w:styleId="30">
    <w:name w:val="Заголовок 3 Знак"/>
    <w:basedOn w:val="a0"/>
    <w:link w:val="3"/>
    <w:semiHidden/>
    <w:rsid w:val="007D4E5D"/>
    <w:rPr>
      <w:rFonts w:eastAsia="Times New Roman"/>
      <w:b/>
      <w:bCs/>
      <w:sz w:val="27"/>
      <w:szCs w:val="27"/>
      <w:lang w:eastAsia="ru-RU"/>
    </w:rPr>
  </w:style>
  <w:style w:type="character" w:styleId="aa">
    <w:name w:val="Strong"/>
    <w:basedOn w:val="a0"/>
    <w:uiPriority w:val="22"/>
    <w:qFormat/>
    <w:rsid w:val="007D4E5D"/>
    <w:rPr>
      <w:b/>
      <w:bCs/>
    </w:rPr>
  </w:style>
  <w:style w:type="paragraph" w:styleId="HTML">
    <w:name w:val="HTML Preformatted"/>
    <w:basedOn w:val="a"/>
    <w:link w:val="HTML0"/>
    <w:semiHidden/>
    <w:unhideWhenUsed/>
    <w:rsid w:val="0069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69723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54985">
      <w:bodyDiv w:val="1"/>
      <w:marLeft w:val="0"/>
      <w:marRight w:val="0"/>
      <w:marTop w:val="0"/>
      <w:marBottom w:val="0"/>
      <w:divBdr>
        <w:top w:val="none" w:sz="0" w:space="0" w:color="auto"/>
        <w:left w:val="none" w:sz="0" w:space="0" w:color="auto"/>
        <w:bottom w:val="none" w:sz="0" w:space="0" w:color="auto"/>
        <w:right w:val="none" w:sz="0" w:space="0" w:color="auto"/>
      </w:divBdr>
    </w:div>
    <w:div w:id="262343978">
      <w:bodyDiv w:val="1"/>
      <w:marLeft w:val="0"/>
      <w:marRight w:val="0"/>
      <w:marTop w:val="0"/>
      <w:marBottom w:val="0"/>
      <w:divBdr>
        <w:top w:val="none" w:sz="0" w:space="0" w:color="auto"/>
        <w:left w:val="none" w:sz="0" w:space="0" w:color="auto"/>
        <w:bottom w:val="none" w:sz="0" w:space="0" w:color="auto"/>
        <w:right w:val="none" w:sz="0" w:space="0" w:color="auto"/>
      </w:divBdr>
    </w:div>
    <w:div w:id="5444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olog.ru/index.php?option=com_content&amp;task=view&amp;id=2765&amp;Itemid=6" TargetMode="External"/><Relationship Id="rId3" Type="http://schemas.openxmlformats.org/officeDocument/2006/relationships/settings" Target="settings.xml"/><Relationship Id="rId7" Type="http://schemas.openxmlformats.org/officeDocument/2006/relationships/hyperlink" Target="http://culturolog.ru/index.php?option=com_content&amp;task=view&amp;id=2765&amp;Itemi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lturolog.ru/index.php?option=com_content&amp;task=view&amp;id=2765&amp;Itemid=6" TargetMode="External"/><Relationship Id="rId5" Type="http://schemas.openxmlformats.org/officeDocument/2006/relationships/hyperlink" Target="http://culturolog.ru/index.php?option=com_content&amp;task=view&amp;id=2765&amp;Itemid=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7451</Words>
  <Characters>42475</Characters>
  <Application>Microsoft Office Word</Application>
  <DocSecurity>0</DocSecurity>
  <Lines>353</Lines>
  <Paragraphs>99</Paragraphs>
  <ScaleCrop>false</ScaleCrop>
  <Company>SPecialiST RePack</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Абишева Улболсын</cp:lastModifiedBy>
  <cp:revision>18</cp:revision>
  <dcterms:created xsi:type="dcterms:W3CDTF">2013-11-06T18:35:00Z</dcterms:created>
  <dcterms:modified xsi:type="dcterms:W3CDTF">2025-09-25T06:22:00Z</dcterms:modified>
</cp:coreProperties>
</file>